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A8A9D2" w:rsidR="005803A4" w:rsidRPr="000E2057" w:rsidRDefault="00885276" w:rsidP="00D03A61">
      <w:pPr>
        <w:widowControl w:val="0"/>
        <w:pBdr>
          <w:top w:val="nil"/>
          <w:left w:val="nil"/>
          <w:bottom w:val="nil"/>
          <w:right w:val="nil"/>
          <w:between w:val="nil"/>
        </w:pBdr>
        <w:ind w:left="1881" w:right="1440" w:hanging="1742"/>
        <w:jc w:val="center"/>
        <w:rPr>
          <w:rFonts w:ascii="Times New Roman" w:hAnsi="Times New Roman" w:cs="Times New Roman"/>
          <w:b/>
          <w:color w:val="2A2A00"/>
          <w:sz w:val="24"/>
          <w:szCs w:val="24"/>
        </w:rPr>
      </w:pPr>
      <w:r>
        <w:rPr>
          <w:rFonts w:ascii="Times New Roman" w:hAnsi="Times New Roman" w:cs="Times New Roman"/>
          <w:b/>
          <w:i/>
          <w:color w:val="2A2A00"/>
          <w:sz w:val="24"/>
          <w:szCs w:val="24"/>
        </w:rPr>
        <w:t>202</w:t>
      </w:r>
      <w:r w:rsidR="001F78E2">
        <w:rPr>
          <w:rFonts w:ascii="Times New Roman" w:hAnsi="Times New Roman" w:cs="Times New Roman"/>
          <w:b/>
          <w:i/>
          <w:color w:val="2A2A00"/>
          <w:sz w:val="24"/>
          <w:szCs w:val="24"/>
        </w:rPr>
        <w:t>2</w:t>
      </w:r>
      <w:r>
        <w:rPr>
          <w:rFonts w:ascii="Times New Roman" w:hAnsi="Times New Roman" w:cs="Times New Roman"/>
          <w:b/>
          <w:i/>
          <w:color w:val="2A2A00"/>
          <w:sz w:val="24"/>
          <w:szCs w:val="24"/>
        </w:rPr>
        <w:t>-202</w:t>
      </w:r>
      <w:r w:rsidR="001F78E2">
        <w:rPr>
          <w:rFonts w:ascii="Times New Roman" w:hAnsi="Times New Roman" w:cs="Times New Roman"/>
          <w:b/>
          <w:i/>
          <w:color w:val="2A2A00"/>
          <w:sz w:val="24"/>
          <w:szCs w:val="24"/>
        </w:rPr>
        <w:t>3</w:t>
      </w:r>
      <w:bookmarkStart w:id="0" w:name="_GoBack"/>
      <w:bookmarkEnd w:id="0"/>
      <w:r w:rsidR="000E2057">
        <w:rPr>
          <w:rFonts w:ascii="Times New Roman" w:hAnsi="Times New Roman" w:cs="Times New Roman"/>
          <w:b/>
          <w:i/>
          <w:color w:val="2A2A00"/>
          <w:sz w:val="24"/>
          <w:szCs w:val="24"/>
        </w:rPr>
        <w:t xml:space="preserve"> </w:t>
      </w:r>
      <w:r w:rsidR="000F6BCA" w:rsidRPr="000E2057">
        <w:rPr>
          <w:rFonts w:ascii="Times New Roman" w:hAnsi="Times New Roman" w:cs="Times New Roman"/>
          <w:b/>
          <w:i/>
          <w:color w:val="2A2A00"/>
          <w:sz w:val="24"/>
          <w:szCs w:val="24"/>
        </w:rPr>
        <w:t xml:space="preserve"> Lake Elementary Sch</w:t>
      </w:r>
      <w:r w:rsidR="000F6BCA" w:rsidRPr="000E2057">
        <w:rPr>
          <w:rFonts w:ascii="Times New Roman" w:eastAsia="Courier New" w:hAnsi="Times New Roman" w:cs="Times New Roman"/>
          <w:b/>
          <w:i/>
          <w:color w:val="2A2A00"/>
          <w:sz w:val="24"/>
          <w:szCs w:val="24"/>
        </w:rPr>
        <w:t>o</w:t>
      </w:r>
      <w:r w:rsidR="000F6BCA" w:rsidRPr="000E2057">
        <w:rPr>
          <w:rFonts w:ascii="Times New Roman" w:hAnsi="Times New Roman" w:cs="Times New Roman"/>
          <w:b/>
          <w:i/>
          <w:color w:val="2A2A00"/>
          <w:sz w:val="24"/>
          <w:szCs w:val="24"/>
        </w:rPr>
        <w:t xml:space="preserve">ol </w:t>
      </w:r>
      <w:r w:rsidR="000F6BCA" w:rsidRPr="000E2057">
        <w:rPr>
          <w:rFonts w:ascii="Times New Roman" w:hAnsi="Times New Roman" w:cs="Times New Roman"/>
          <w:b/>
          <w:color w:val="2A2A00"/>
          <w:sz w:val="24"/>
          <w:szCs w:val="24"/>
        </w:rPr>
        <w:t>Parent &amp; Family Engagemen</w:t>
      </w:r>
      <w:r w:rsidR="000E2057">
        <w:rPr>
          <w:rFonts w:ascii="Times New Roman" w:hAnsi="Times New Roman" w:cs="Times New Roman"/>
          <w:b/>
          <w:color w:val="2A2A00"/>
          <w:sz w:val="24"/>
          <w:szCs w:val="24"/>
        </w:rPr>
        <w:t xml:space="preserve">t </w:t>
      </w:r>
      <w:r w:rsidR="000F6BCA" w:rsidRPr="000E2057">
        <w:rPr>
          <w:rFonts w:ascii="Times New Roman" w:hAnsi="Times New Roman" w:cs="Times New Roman"/>
          <w:b/>
          <w:color w:val="2A2A00"/>
          <w:sz w:val="24"/>
          <w:szCs w:val="24"/>
        </w:rPr>
        <w:t>Policy</w:t>
      </w:r>
    </w:p>
    <w:p w14:paraId="00000002" w14:textId="77777777" w:rsidR="005803A4" w:rsidRPr="000E2057" w:rsidRDefault="000F6BCA">
      <w:pPr>
        <w:widowControl w:val="0"/>
        <w:pBdr>
          <w:top w:val="nil"/>
          <w:left w:val="nil"/>
          <w:bottom w:val="nil"/>
          <w:right w:val="nil"/>
          <w:between w:val="nil"/>
        </w:pBdr>
        <w:spacing w:before="336"/>
        <w:ind w:left="-43" w:right="6225"/>
        <w:rPr>
          <w:rFonts w:ascii="Times New Roman" w:eastAsia="Courier New" w:hAnsi="Times New Roman" w:cs="Times New Roman"/>
          <w:b/>
          <w:color w:val="2A2A00"/>
          <w:sz w:val="24"/>
          <w:szCs w:val="24"/>
          <w:u w:val="single"/>
        </w:rPr>
      </w:pPr>
      <w:r w:rsidRPr="000E2057">
        <w:rPr>
          <w:rFonts w:ascii="Times New Roman" w:hAnsi="Times New Roman" w:cs="Times New Roman"/>
          <w:b/>
          <w:color w:val="2A2A00"/>
          <w:sz w:val="24"/>
          <w:szCs w:val="24"/>
          <w:u w:val="single"/>
        </w:rPr>
        <w:t>Part I: General Expectation</w:t>
      </w:r>
      <w:r w:rsidRPr="000E2057">
        <w:rPr>
          <w:rFonts w:ascii="Times New Roman" w:eastAsia="Courier New" w:hAnsi="Times New Roman" w:cs="Times New Roman"/>
          <w:b/>
          <w:color w:val="2A2A00"/>
          <w:sz w:val="24"/>
          <w:szCs w:val="24"/>
          <w:u w:val="single"/>
        </w:rPr>
        <w:t xml:space="preserve">s </w:t>
      </w:r>
    </w:p>
    <w:p w14:paraId="00000004" w14:textId="1F332FAB" w:rsidR="005803A4" w:rsidRPr="000E2057" w:rsidRDefault="000F6BCA" w:rsidP="000E2057">
      <w:pPr>
        <w:widowControl w:val="0"/>
        <w:pBdr>
          <w:top w:val="nil"/>
          <w:left w:val="nil"/>
          <w:bottom w:val="nil"/>
          <w:right w:val="nil"/>
          <w:between w:val="nil"/>
        </w:pBdr>
        <w:spacing w:before="216"/>
        <w:ind w:left="-48" w:right="1324"/>
        <w:rPr>
          <w:rFonts w:ascii="Times New Roman" w:hAnsi="Times New Roman" w:cs="Times New Roman"/>
          <w:color w:val="BCBC00"/>
          <w:sz w:val="24"/>
          <w:szCs w:val="24"/>
        </w:rPr>
      </w:pPr>
      <w:r w:rsidRPr="000E2057">
        <w:rPr>
          <w:rFonts w:ascii="Times New Roman" w:eastAsia="Courier New" w:hAnsi="Times New Roman" w:cs="Times New Roman"/>
          <w:b/>
          <w:i/>
          <w:color w:val="2A2A00"/>
          <w:sz w:val="24"/>
          <w:szCs w:val="24"/>
        </w:rPr>
        <w:t>L</w:t>
      </w:r>
      <w:r w:rsidRPr="000E2057">
        <w:rPr>
          <w:rFonts w:ascii="Times New Roman" w:hAnsi="Times New Roman" w:cs="Times New Roman"/>
          <w:b/>
          <w:i/>
          <w:color w:val="2A2A00"/>
          <w:sz w:val="24"/>
          <w:szCs w:val="24"/>
        </w:rPr>
        <w:t>a</w:t>
      </w:r>
      <w:r w:rsidRPr="000E2057">
        <w:rPr>
          <w:rFonts w:ascii="Times New Roman" w:eastAsia="Courier New" w:hAnsi="Times New Roman" w:cs="Times New Roman"/>
          <w:b/>
          <w:i/>
          <w:color w:val="2A2A00"/>
          <w:sz w:val="24"/>
          <w:szCs w:val="24"/>
        </w:rPr>
        <w:t>k</w:t>
      </w:r>
      <w:r w:rsidRPr="000E2057">
        <w:rPr>
          <w:rFonts w:ascii="Times New Roman" w:hAnsi="Times New Roman" w:cs="Times New Roman"/>
          <w:b/>
          <w:i/>
          <w:color w:val="2A2A00"/>
          <w:sz w:val="24"/>
          <w:szCs w:val="24"/>
        </w:rPr>
        <w:t xml:space="preserve">e Elementary </w:t>
      </w:r>
      <w:r w:rsidRPr="000E2057">
        <w:rPr>
          <w:rFonts w:ascii="Times New Roman" w:hAnsi="Times New Roman" w:cs="Times New Roman"/>
          <w:b/>
          <w:color w:val="2A2A00"/>
          <w:sz w:val="24"/>
          <w:szCs w:val="24"/>
        </w:rPr>
        <w:t>agrees t</w:t>
      </w:r>
      <w:r w:rsidRPr="000E2057">
        <w:rPr>
          <w:rFonts w:ascii="Times New Roman" w:hAnsi="Times New Roman" w:cs="Times New Roman"/>
          <w:color w:val="2A2A00"/>
          <w:sz w:val="24"/>
          <w:szCs w:val="24"/>
        </w:rPr>
        <w:t xml:space="preserve">o </w:t>
      </w:r>
      <w:r w:rsidRPr="000E2057">
        <w:rPr>
          <w:rFonts w:ascii="Times New Roman" w:hAnsi="Times New Roman" w:cs="Times New Roman"/>
          <w:color w:val="313100"/>
          <w:sz w:val="24"/>
          <w:szCs w:val="24"/>
        </w:rPr>
        <w:t xml:space="preserve">implement </w:t>
      </w:r>
      <w:r w:rsidRPr="000E2057">
        <w:rPr>
          <w:rFonts w:ascii="Times New Roman" w:hAnsi="Times New Roman" w:cs="Times New Roman"/>
          <w:color w:val="2A2A00"/>
          <w:sz w:val="24"/>
          <w:szCs w:val="24"/>
        </w:rPr>
        <w:t xml:space="preserve">the following </w:t>
      </w:r>
      <w:r w:rsidRPr="000E2057">
        <w:rPr>
          <w:rFonts w:ascii="Times New Roman" w:hAnsi="Times New Roman" w:cs="Times New Roman"/>
          <w:color w:val="454500"/>
          <w:sz w:val="24"/>
          <w:szCs w:val="24"/>
        </w:rPr>
        <w:t xml:space="preserve">statutory </w:t>
      </w:r>
      <w:r w:rsidRPr="000E2057">
        <w:rPr>
          <w:rFonts w:ascii="Times New Roman" w:hAnsi="Times New Roman" w:cs="Times New Roman"/>
          <w:color w:val="2A2A00"/>
          <w:sz w:val="24"/>
          <w:szCs w:val="24"/>
        </w:rPr>
        <w:t>requirements</w:t>
      </w:r>
      <w:r w:rsidRPr="000E2057">
        <w:rPr>
          <w:rFonts w:ascii="Times New Roman" w:hAnsi="Times New Roman" w:cs="Times New Roman"/>
          <w:color w:val="BCBC00"/>
          <w:sz w:val="24"/>
          <w:szCs w:val="24"/>
        </w:rPr>
        <w:t xml:space="preserve">: </w:t>
      </w:r>
    </w:p>
    <w:p w14:paraId="00000005" w14:textId="27CD5A96" w:rsidR="005803A4" w:rsidRDefault="000F6BCA" w:rsidP="000E2057">
      <w:pPr>
        <w:pStyle w:val="ListParagraph"/>
        <w:widowControl w:val="0"/>
        <w:numPr>
          <w:ilvl w:val="0"/>
          <w:numId w:val="1"/>
        </w:numPr>
        <w:pBdr>
          <w:top w:val="nil"/>
          <w:left w:val="nil"/>
          <w:bottom w:val="nil"/>
          <w:right w:val="nil"/>
          <w:between w:val="nil"/>
        </w:pBdr>
        <w:ind w:right="734"/>
        <w:rPr>
          <w:rFonts w:ascii="Times New Roman" w:hAnsi="Times New Roman" w:cs="Times New Roman"/>
          <w:color w:val="000000"/>
          <w:sz w:val="24"/>
          <w:szCs w:val="24"/>
        </w:rPr>
      </w:pPr>
      <w:r w:rsidRPr="000E2057">
        <w:rPr>
          <w:rFonts w:ascii="Times New Roman" w:hAnsi="Times New Roman" w:cs="Times New Roman"/>
          <w:color w:val="2A2A00"/>
          <w:sz w:val="24"/>
          <w:szCs w:val="24"/>
        </w:rPr>
        <w:t>The school will jointly develop with parents, distribute to parents of participating children</w:t>
      </w:r>
      <w:r w:rsidRPr="000E2057">
        <w:rPr>
          <w:rFonts w:ascii="Times New Roman" w:hAnsi="Times New Roman" w:cs="Times New Roman"/>
          <w:color w:val="000000"/>
          <w:sz w:val="24"/>
          <w:szCs w:val="24"/>
        </w:rPr>
        <w:t xml:space="preserve">, a School Parental Involvement Policy that the school and parents of participating children agree on. </w:t>
      </w:r>
    </w:p>
    <w:p w14:paraId="0C18F374" w14:textId="77777777" w:rsidR="00FF53D0" w:rsidRDefault="00FF53D0" w:rsidP="00FF53D0">
      <w:pPr>
        <w:pStyle w:val="ListParagraph"/>
        <w:widowControl w:val="0"/>
        <w:pBdr>
          <w:top w:val="nil"/>
          <w:left w:val="nil"/>
          <w:bottom w:val="nil"/>
          <w:right w:val="nil"/>
          <w:between w:val="nil"/>
        </w:pBdr>
        <w:ind w:right="734"/>
        <w:rPr>
          <w:rFonts w:ascii="Times New Roman" w:hAnsi="Times New Roman" w:cs="Times New Roman"/>
          <w:color w:val="000000"/>
          <w:sz w:val="24"/>
          <w:szCs w:val="24"/>
        </w:rPr>
      </w:pPr>
    </w:p>
    <w:p w14:paraId="24420A2B" w14:textId="081DEFDD" w:rsidR="00FF53D0" w:rsidRDefault="0032476C" w:rsidP="00FF53D0">
      <w:pPr>
        <w:pStyle w:val="ListParagraph"/>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school will u</w:t>
      </w:r>
      <w:r w:rsidRPr="0032476C">
        <w:rPr>
          <w:rFonts w:ascii="Times New Roman" w:hAnsi="Times New Roman" w:cs="Times New Roman"/>
          <w:sz w:val="24"/>
          <w:szCs w:val="24"/>
        </w:rPr>
        <w:t>pdate the school parent and family engagement policy periodically to meet the changing needs of</w:t>
      </w:r>
      <w:r>
        <w:rPr>
          <w:rFonts w:ascii="Times New Roman" w:hAnsi="Times New Roman" w:cs="Times New Roman"/>
          <w:sz w:val="24"/>
          <w:szCs w:val="24"/>
        </w:rPr>
        <w:t xml:space="preserve"> </w:t>
      </w:r>
      <w:r w:rsidRPr="0032476C">
        <w:rPr>
          <w:rFonts w:ascii="Times New Roman" w:hAnsi="Times New Roman" w:cs="Times New Roman"/>
          <w:sz w:val="24"/>
          <w:szCs w:val="24"/>
        </w:rPr>
        <w:t>parents and the school, distribute it to the parents of participating children and make the parent and</w:t>
      </w:r>
      <w:r>
        <w:rPr>
          <w:rFonts w:ascii="Times New Roman" w:hAnsi="Times New Roman" w:cs="Times New Roman"/>
          <w:sz w:val="24"/>
          <w:szCs w:val="24"/>
        </w:rPr>
        <w:t xml:space="preserve"> </w:t>
      </w:r>
      <w:r w:rsidRPr="0032476C">
        <w:rPr>
          <w:rFonts w:ascii="Times New Roman" w:hAnsi="Times New Roman" w:cs="Times New Roman"/>
          <w:sz w:val="24"/>
          <w:szCs w:val="24"/>
        </w:rPr>
        <w:t>family engagement policy available to the local community.</w:t>
      </w:r>
    </w:p>
    <w:p w14:paraId="7F87B877" w14:textId="77777777" w:rsidR="00FF53D0" w:rsidRPr="00FF53D0" w:rsidRDefault="00FF53D0" w:rsidP="00FF53D0">
      <w:pPr>
        <w:pStyle w:val="ListParagraph"/>
        <w:autoSpaceDE w:val="0"/>
        <w:autoSpaceDN w:val="0"/>
        <w:adjustRightInd w:val="0"/>
        <w:spacing w:line="240" w:lineRule="auto"/>
        <w:ind w:left="0"/>
        <w:rPr>
          <w:rFonts w:ascii="Times New Roman" w:hAnsi="Times New Roman" w:cs="Times New Roman"/>
          <w:sz w:val="24"/>
          <w:szCs w:val="24"/>
        </w:rPr>
      </w:pPr>
    </w:p>
    <w:p w14:paraId="0000000A" w14:textId="1EBB3CDC" w:rsidR="005803A4" w:rsidRDefault="000F6BCA" w:rsidP="000E2057">
      <w:pPr>
        <w:pStyle w:val="ListParagraph"/>
        <w:widowControl w:val="0"/>
        <w:numPr>
          <w:ilvl w:val="0"/>
          <w:numId w:val="1"/>
        </w:numPr>
        <w:pBdr>
          <w:top w:val="nil"/>
          <w:left w:val="nil"/>
          <w:bottom w:val="nil"/>
          <w:right w:val="nil"/>
          <w:between w:val="nil"/>
        </w:pBdr>
        <w:spacing w:before="297"/>
        <w:ind w:right="739"/>
        <w:jc w:val="both"/>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The school will notify parents about the School Parental Involvement Policy in an understandable and uniform format and, to the extent practicable, will distribute this policy to parents in a language the parents can understand. The school will make the School Parental Involvement Policy available to the local community. The school will periodically update the School Parental Involvement Policy to meet the changing needs of parents and the school. The school will adopt the school's school-parent compact as a component of its School Parental Involvement Policy. </w:t>
      </w:r>
    </w:p>
    <w:p w14:paraId="101A83C4" w14:textId="77777777" w:rsidR="00FF53D0" w:rsidRPr="000E2057" w:rsidRDefault="00FF53D0" w:rsidP="00FF53D0">
      <w:pPr>
        <w:pStyle w:val="ListParagraph"/>
        <w:widowControl w:val="0"/>
        <w:pBdr>
          <w:top w:val="nil"/>
          <w:left w:val="nil"/>
          <w:bottom w:val="nil"/>
          <w:right w:val="nil"/>
          <w:between w:val="nil"/>
        </w:pBdr>
        <w:spacing w:before="297"/>
        <w:ind w:right="739"/>
        <w:jc w:val="both"/>
        <w:rPr>
          <w:rFonts w:ascii="Times New Roman" w:hAnsi="Times New Roman" w:cs="Times New Roman"/>
          <w:color w:val="000000"/>
          <w:sz w:val="24"/>
          <w:szCs w:val="24"/>
        </w:rPr>
      </w:pPr>
    </w:p>
    <w:p w14:paraId="207D4451" w14:textId="0F59EFC4" w:rsidR="0032476C" w:rsidRDefault="000F6BCA" w:rsidP="00454EFD">
      <w:pPr>
        <w:pStyle w:val="ListParagraph"/>
        <w:widowControl w:val="0"/>
        <w:numPr>
          <w:ilvl w:val="0"/>
          <w:numId w:val="1"/>
        </w:numPr>
        <w:pBdr>
          <w:top w:val="nil"/>
          <w:left w:val="nil"/>
          <w:bottom w:val="nil"/>
          <w:right w:val="nil"/>
          <w:between w:val="nil"/>
        </w:pBdr>
        <w:spacing w:before="302"/>
        <w:ind w:right="667"/>
        <w:rPr>
          <w:rFonts w:ascii="Times New Roman" w:hAnsi="Times New Roman" w:cs="Times New Roman"/>
          <w:color w:val="000000"/>
          <w:sz w:val="24"/>
          <w:szCs w:val="24"/>
        </w:rPr>
      </w:pPr>
      <w:r w:rsidRPr="00454EFD">
        <w:rPr>
          <w:rFonts w:ascii="Times New Roman" w:hAnsi="Times New Roman" w:cs="Times New Roman"/>
          <w:color w:val="000000"/>
          <w:sz w:val="24"/>
          <w:szCs w:val="24"/>
        </w:rPr>
        <w:t>The school agrees to be governed by the following statutory definition of parent</w:t>
      </w:r>
      <w:r w:rsidR="0032476C" w:rsidRPr="00454EFD">
        <w:rPr>
          <w:rFonts w:ascii="Times New Roman" w:hAnsi="Times New Roman" w:cs="Times New Roman"/>
          <w:color w:val="000000"/>
          <w:sz w:val="24"/>
          <w:szCs w:val="24"/>
        </w:rPr>
        <w:t xml:space="preserve"> an</w:t>
      </w:r>
      <w:r w:rsidR="00454EFD" w:rsidRPr="00454EFD">
        <w:rPr>
          <w:rFonts w:ascii="Times New Roman" w:hAnsi="Times New Roman" w:cs="Times New Roman"/>
          <w:color w:val="000000"/>
          <w:sz w:val="24"/>
          <w:szCs w:val="24"/>
        </w:rPr>
        <w:t xml:space="preserve">d </w:t>
      </w:r>
      <w:r w:rsidR="0032476C" w:rsidRPr="00454EFD">
        <w:rPr>
          <w:rFonts w:ascii="Times New Roman" w:hAnsi="Times New Roman" w:cs="Times New Roman"/>
          <w:color w:val="000000"/>
          <w:sz w:val="24"/>
          <w:szCs w:val="24"/>
        </w:rPr>
        <w:t xml:space="preserve">family engagement </w:t>
      </w:r>
      <w:r w:rsidRPr="00454EFD">
        <w:rPr>
          <w:rFonts w:ascii="Times New Roman" w:hAnsi="Times New Roman" w:cs="Times New Roman"/>
          <w:color w:val="000000"/>
          <w:sz w:val="24"/>
          <w:szCs w:val="24"/>
        </w:rPr>
        <w:t xml:space="preserve">and will carry out programs, activities and procedures in accordance with this definition: </w:t>
      </w:r>
    </w:p>
    <w:p w14:paraId="084FEBC0" w14:textId="77777777" w:rsidR="00093B3F" w:rsidRPr="00454EFD" w:rsidRDefault="00093B3F" w:rsidP="00093B3F">
      <w:pPr>
        <w:pStyle w:val="ListParagraph"/>
        <w:widowControl w:val="0"/>
        <w:pBdr>
          <w:top w:val="nil"/>
          <w:left w:val="nil"/>
          <w:bottom w:val="nil"/>
          <w:right w:val="nil"/>
          <w:between w:val="nil"/>
        </w:pBdr>
        <w:spacing w:before="302"/>
        <w:ind w:right="667"/>
        <w:rPr>
          <w:rFonts w:ascii="Times New Roman" w:hAnsi="Times New Roman" w:cs="Times New Roman"/>
          <w:color w:val="000000"/>
          <w:sz w:val="24"/>
          <w:szCs w:val="24"/>
        </w:rPr>
      </w:pPr>
    </w:p>
    <w:p w14:paraId="59ED8E5A" w14:textId="5AACD864" w:rsidR="0032476C" w:rsidRPr="007321E8" w:rsidRDefault="0032476C" w:rsidP="0032476C">
      <w:pPr>
        <w:autoSpaceDE w:val="0"/>
        <w:autoSpaceDN w:val="0"/>
        <w:adjustRightInd w:val="0"/>
        <w:spacing w:line="240" w:lineRule="auto"/>
        <w:ind w:left="671" w:firstLine="720"/>
        <w:rPr>
          <w:rFonts w:ascii="Times New Roman" w:hAnsi="Times New Roman" w:cs="Times New Roman"/>
          <w:i/>
          <w:iCs/>
          <w:sz w:val="24"/>
          <w:szCs w:val="24"/>
        </w:rPr>
      </w:pPr>
      <w:r w:rsidRPr="007321E8">
        <w:rPr>
          <w:rFonts w:ascii="Times New Roman" w:hAnsi="Times New Roman" w:cs="Times New Roman"/>
          <w:i/>
          <w:iCs/>
          <w:sz w:val="24"/>
          <w:szCs w:val="24"/>
        </w:rPr>
        <w:t xml:space="preserve">Parent and family engagement </w:t>
      </w:r>
      <w:proofErr w:type="gramStart"/>
      <w:r w:rsidRPr="007321E8">
        <w:rPr>
          <w:rFonts w:ascii="Times New Roman" w:hAnsi="Times New Roman" w:cs="Times New Roman"/>
          <w:i/>
          <w:iCs/>
          <w:sz w:val="24"/>
          <w:szCs w:val="24"/>
        </w:rPr>
        <w:t>means</w:t>
      </w:r>
      <w:proofErr w:type="gramEnd"/>
      <w:r w:rsidRPr="007321E8">
        <w:rPr>
          <w:rFonts w:ascii="Times New Roman" w:hAnsi="Times New Roman" w:cs="Times New Roman"/>
          <w:i/>
          <w:iCs/>
          <w:sz w:val="24"/>
          <w:szCs w:val="24"/>
        </w:rPr>
        <w:t xml:space="preserve"> the participation of parents in regular, two-way and meaningful communication involving student academic learning and other school activities, including ensuring</w:t>
      </w:r>
      <w:r w:rsidRPr="007321E8">
        <w:rPr>
          <w:rFonts w:ascii="Times New Roman" w:hAnsi="Times New Roman" w:cs="Times New Roman"/>
          <w:i/>
          <w:sz w:val="24"/>
          <w:szCs w:val="24"/>
        </w:rPr>
        <w:t>:</w:t>
      </w:r>
    </w:p>
    <w:p w14:paraId="097B0B8F" w14:textId="349FA2FE" w:rsidR="0032476C" w:rsidRPr="007321E8" w:rsidRDefault="0032476C" w:rsidP="0032476C">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sidRPr="007321E8">
        <w:rPr>
          <w:rFonts w:ascii="Times New Roman" w:hAnsi="Times New Roman" w:cs="Times New Roman"/>
          <w:i/>
          <w:iCs/>
          <w:sz w:val="24"/>
          <w:szCs w:val="24"/>
        </w:rPr>
        <w:t>Parents play an integral role in assisting their children’s learning;</w:t>
      </w:r>
    </w:p>
    <w:p w14:paraId="50771FE6" w14:textId="41EF7852" w:rsidR="0032476C" w:rsidRPr="007321E8" w:rsidRDefault="0032476C" w:rsidP="0032476C">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sidRPr="007321E8">
        <w:rPr>
          <w:rFonts w:ascii="Times New Roman" w:hAnsi="Times New Roman" w:cs="Times New Roman"/>
          <w:i/>
          <w:iCs/>
          <w:sz w:val="24"/>
          <w:szCs w:val="24"/>
        </w:rPr>
        <w:t>Parents are encouraged to be actively involved in their children’s education at school;</w:t>
      </w:r>
    </w:p>
    <w:p w14:paraId="3896D44F" w14:textId="0EC84521" w:rsidR="0032476C" w:rsidRPr="007321E8" w:rsidRDefault="0032476C" w:rsidP="0032476C">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sidRPr="007321E8">
        <w:rPr>
          <w:rFonts w:ascii="Times New Roman" w:hAnsi="Times New Roman" w:cs="Times New Roman"/>
          <w:i/>
          <w:iCs/>
          <w:sz w:val="24"/>
          <w:szCs w:val="24"/>
        </w:rPr>
        <w:t>Parents are full partners in their children’s education and are included, as appropriate, in decision-making and on advisory committees to assist in the education of their children;</w:t>
      </w:r>
      <w:r w:rsidR="00FF53D0">
        <w:rPr>
          <w:rFonts w:ascii="Times New Roman" w:hAnsi="Times New Roman" w:cs="Times New Roman"/>
          <w:i/>
          <w:iCs/>
          <w:sz w:val="24"/>
          <w:szCs w:val="24"/>
        </w:rPr>
        <w:t xml:space="preserve"> </w:t>
      </w:r>
      <w:r w:rsidRPr="007321E8">
        <w:rPr>
          <w:rFonts w:ascii="Times New Roman" w:hAnsi="Times New Roman" w:cs="Times New Roman"/>
          <w:i/>
          <w:iCs/>
          <w:sz w:val="24"/>
          <w:szCs w:val="24"/>
        </w:rPr>
        <w:t>and</w:t>
      </w:r>
    </w:p>
    <w:p w14:paraId="793CCE26" w14:textId="5B01A99E" w:rsidR="000E2057" w:rsidRPr="00712B0A" w:rsidRDefault="0032476C" w:rsidP="0032476C">
      <w:pPr>
        <w:pStyle w:val="ListParagraph"/>
        <w:widowControl w:val="0"/>
        <w:numPr>
          <w:ilvl w:val="0"/>
          <w:numId w:val="6"/>
        </w:numPr>
        <w:pBdr>
          <w:top w:val="nil"/>
          <w:left w:val="nil"/>
          <w:bottom w:val="nil"/>
          <w:right w:val="nil"/>
          <w:between w:val="nil"/>
        </w:pBdr>
        <w:spacing w:before="28"/>
        <w:ind w:right="1219"/>
        <w:rPr>
          <w:rFonts w:ascii="Times New Roman" w:hAnsi="Times New Roman" w:cs="Times New Roman"/>
          <w:i/>
          <w:color w:val="000000"/>
          <w:sz w:val="24"/>
          <w:szCs w:val="24"/>
        </w:rPr>
      </w:pPr>
      <w:r w:rsidRPr="007321E8">
        <w:rPr>
          <w:rFonts w:ascii="Times New Roman" w:hAnsi="Times New Roman" w:cs="Times New Roman"/>
          <w:i/>
          <w:iCs/>
          <w:sz w:val="24"/>
          <w:szCs w:val="24"/>
        </w:rPr>
        <w:t>Other activities are carried out, such as those described in Section 1116 of ESSA.</w:t>
      </w:r>
    </w:p>
    <w:p w14:paraId="69D4FAB2" w14:textId="23E58804" w:rsidR="00712B0A" w:rsidRDefault="00712B0A" w:rsidP="00712B0A">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14:paraId="379FBF92" w14:textId="06850DC6" w:rsidR="00712B0A" w:rsidRDefault="00712B0A" w:rsidP="00712B0A">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14:paraId="396E0E37" w14:textId="4E24310A" w:rsidR="00712B0A" w:rsidRDefault="00712B0A" w:rsidP="00712B0A">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14:paraId="5D7A3D66" w14:textId="35925A0E" w:rsidR="00712B0A" w:rsidRDefault="00712B0A" w:rsidP="00712B0A">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14:paraId="5ABB0E90" w14:textId="77777777" w:rsidR="00454EFD" w:rsidRPr="00093B3F" w:rsidRDefault="00454EFD" w:rsidP="00093B3F">
      <w:pPr>
        <w:widowControl w:val="0"/>
        <w:pBdr>
          <w:top w:val="nil"/>
          <w:left w:val="nil"/>
          <w:bottom w:val="nil"/>
          <w:right w:val="nil"/>
          <w:between w:val="nil"/>
        </w:pBdr>
        <w:spacing w:before="28"/>
        <w:ind w:right="1219"/>
        <w:rPr>
          <w:rFonts w:ascii="Times New Roman" w:hAnsi="Times New Roman" w:cs="Times New Roman"/>
          <w:color w:val="000000"/>
          <w:sz w:val="24"/>
          <w:szCs w:val="24"/>
        </w:rPr>
      </w:pPr>
    </w:p>
    <w:p w14:paraId="00000012" w14:textId="23C6F3CE" w:rsidR="005803A4" w:rsidRDefault="000F6BCA">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r w:rsidRPr="000E2057">
        <w:rPr>
          <w:rFonts w:ascii="Times New Roman" w:hAnsi="Times New Roman" w:cs="Times New Roman"/>
          <w:b/>
          <w:color w:val="282800"/>
          <w:sz w:val="24"/>
          <w:szCs w:val="24"/>
          <w:u w:val="single"/>
        </w:rPr>
        <w:lastRenderedPageBreak/>
        <w:t xml:space="preserve">Part II: Description of How the School Will Implement Required School Parental Involvement Policy Components </w:t>
      </w:r>
    </w:p>
    <w:p w14:paraId="2283DC76" w14:textId="37AD5E4E" w:rsidR="00712B0A" w:rsidRDefault="00712B0A">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p>
    <w:p w14:paraId="11079C19" w14:textId="77777777" w:rsidR="00712B0A" w:rsidRPr="000E2057" w:rsidRDefault="00712B0A">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p>
    <w:p w14:paraId="00000014" w14:textId="04A7BF1B" w:rsidR="005803A4" w:rsidRPr="00712B0A" w:rsidRDefault="000F6BCA" w:rsidP="00712B0A">
      <w:pPr>
        <w:autoSpaceDE w:val="0"/>
        <w:autoSpaceDN w:val="0"/>
        <w:adjustRightInd w:val="0"/>
        <w:spacing w:line="240" w:lineRule="auto"/>
        <w:rPr>
          <w:rFonts w:ascii="Times New Roman" w:hAnsi="Times New Roman" w:cs="Times New Roman"/>
          <w:sz w:val="24"/>
          <w:szCs w:val="24"/>
        </w:rPr>
      </w:pPr>
      <w:r w:rsidRPr="000E2057">
        <w:rPr>
          <w:rFonts w:ascii="Times New Roman" w:hAnsi="Times New Roman" w:cs="Times New Roman"/>
          <w:b/>
          <w:color w:val="282800"/>
          <w:sz w:val="24"/>
          <w:szCs w:val="24"/>
        </w:rPr>
        <w:t>1</w:t>
      </w:r>
      <w:r w:rsidRPr="000E2057">
        <w:rPr>
          <w:rFonts w:ascii="Times New Roman" w:hAnsi="Times New Roman" w:cs="Times New Roman"/>
          <w:b/>
          <w:color w:val="000000"/>
          <w:sz w:val="24"/>
          <w:szCs w:val="24"/>
        </w:rPr>
        <w:t xml:space="preserve">. </w:t>
      </w:r>
      <w:r w:rsidRPr="000E2057">
        <w:rPr>
          <w:rFonts w:ascii="Times New Roman" w:hAnsi="Times New Roman" w:cs="Times New Roman"/>
          <w:b/>
          <w:i/>
          <w:color w:val="000000"/>
          <w:sz w:val="24"/>
          <w:szCs w:val="24"/>
        </w:rPr>
        <w:t>Lake Elementar</w:t>
      </w:r>
      <w:r w:rsidRPr="000E2057">
        <w:rPr>
          <w:rFonts w:ascii="Times New Roman" w:eastAsia="Times New Roman" w:hAnsi="Times New Roman" w:cs="Times New Roman"/>
          <w:b/>
          <w:color w:val="000000"/>
          <w:sz w:val="24"/>
          <w:szCs w:val="24"/>
        </w:rPr>
        <w:t xml:space="preserve">y </w:t>
      </w:r>
      <w:r w:rsidRPr="000E2057">
        <w:rPr>
          <w:rFonts w:ascii="Times New Roman" w:hAnsi="Times New Roman" w:cs="Times New Roman"/>
          <w:b/>
          <w:i/>
          <w:color w:val="000000"/>
          <w:sz w:val="24"/>
          <w:szCs w:val="24"/>
        </w:rPr>
        <w:t xml:space="preserve">School </w:t>
      </w:r>
      <w:r w:rsidR="00E72772" w:rsidRPr="00E72772">
        <w:rPr>
          <w:rFonts w:ascii="Times New Roman" w:hAnsi="Times New Roman" w:cs="Times New Roman"/>
          <w:sz w:val="24"/>
          <w:szCs w:val="24"/>
        </w:rPr>
        <w:t>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children and respond to any such suggestions as soon as practicably possible.</w:t>
      </w:r>
      <w:r w:rsidR="00712B0A">
        <w:rPr>
          <w:rFonts w:ascii="Times New Roman" w:hAnsi="Times New Roman" w:cs="Times New Roman"/>
          <w:sz w:val="24"/>
          <w:szCs w:val="24"/>
        </w:rPr>
        <w:t xml:space="preserve">  </w:t>
      </w:r>
      <w:r w:rsidRPr="000E2057">
        <w:rPr>
          <w:rFonts w:ascii="Times New Roman" w:hAnsi="Times New Roman" w:cs="Times New Roman"/>
          <w:color w:val="000000"/>
          <w:sz w:val="24"/>
          <w:szCs w:val="24"/>
        </w:rPr>
        <w:t>The following will be disseminated to parents for review through newsletters,</w:t>
      </w:r>
      <w:r w:rsidR="00E72772">
        <w:rPr>
          <w:rFonts w:ascii="Times New Roman" w:hAnsi="Times New Roman" w:cs="Times New Roman"/>
          <w:color w:val="000000"/>
          <w:sz w:val="24"/>
          <w:szCs w:val="24"/>
        </w:rPr>
        <w:t xml:space="preserve"> </w:t>
      </w:r>
      <w:r w:rsidRPr="000E2057">
        <w:rPr>
          <w:rFonts w:ascii="Times New Roman" w:hAnsi="Times New Roman" w:cs="Times New Roman"/>
          <w:color w:val="000000"/>
          <w:sz w:val="24"/>
          <w:szCs w:val="24"/>
        </w:rPr>
        <w:t xml:space="preserve">informational meetings, e-mails, </w:t>
      </w:r>
      <w:r w:rsidR="00885276">
        <w:rPr>
          <w:rFonts w:ascii="Times New Roman" w:hAnsi="Times New Roman" w:cs="Times New Roman"/>
          <w:color w:val="000000"/>
          <w:sz w:val="24"/>
          <w:szCs w:val="24"/>
        </w:rPr>
        <w:t>and district website</w:t>
      </w:r>
      <w:r w:rsidRPr="000E2057">
        <w:rPr>
          <w:rFonts w:ascii="Times New Roman" w:hAnsi="Times New Roman" w:cs="Times New Roman"/>
          <w:color w:val="000000"/>
          <w:sz w:val="24"/>
          <w:szCs w:val="24"/>
        </w:rPr>
        <w:t xml:space="preserve">: </w:t>
      </w:r>
    </w:p>
    <w:p w14:paraId="00000016" w14:textId="53775364" w:rsidR="005803A4" w:rsidRPr="00E72772" w:rsidRDefault="000F6BCA" w:rsidP="00712B0A">
      <w:pPr>
        <w:pStyle w:val="ListParagraph"/>
        <w:widowControl w:val="0"/>
        <w:numPr>
          <w:ilvl w:val="0"/>
          <w:numId w:val="10"/>
        </w:numPr>
        <w:pBdr>
          <w:top w:val="nil"/>
          <w:left w:val="nil"/>
          <w:bottom w:val="nil"/>
          <w:right w:val="nil"/>
          <w:between w:val="nil"/>
        </w:pBdr>
        <w:spacing w:before="316" w:line="240" w:lineRule="auto"/>
        <w:ind w:right="4771"/>
        <w:contextualSpacing w:val="0"/>
        <w:rPr>
          <w:rFonts w:ascii="Times New Roman" w:hAnsi="Times New Roman" w:cs="Times New Roman"/>
          <w:color w:val="000000"/>
          <w:sz w:val="24"/>
          <w:szCs w:val="24"/>
        </w:rPr>
      </w:pPr>
      <w:r w:rsidRPr="00E72772">
        <w:rPr>
          <w:rFonts w:ascii="Times New Roman" w:hAnsi="Times New Roman" w:cs="Times New Roman"/>
          <w:color w:val="000000"/>
          <w:sz w:val="24"/>
          <w:szCs w:val="24"/>
        </w:rPr>
        <w:t>District Parental Involvement Policy;</w:t>
      </w:r>
      <w:r w:rsidR="00712B0A">
        <w:rPr>
          <w:rFonts w:ascii="Times New Roman" w:hAnsi="Times New Roman" w:cs="Times New Roman"/>
          <w:color w:val="000000"/>
          <w:sz w:val="24"/>
          <w:szCs w:val="24"/>
        </w:rPr>
        <w:t xml:space="preserve"> </w:t>
      </w:r>
      <w:r w:rsidRPr="00E72772">
        <w:rPr>
          <w:rFonts w:ascii="Times New Roman" w:hAnsi="Times New Roman" w:cs="Times New Roman"/>
          <w:color w:val="000000"/>
          <w:sz w:val="24"/>
          <w:szCs w:val="24"/>
        </w:rPr>
        <w:t xml:space="preserve">School Parental Involvement Policy; </w:t>
      </w:r>
    </w:p>
    <w:p w14:paraId="00000017" w14:textId="77777777" w:rsidR="005803A4" w:rsidRPr="000E2057" w:rsidRDefault="000F6BCA" w:rsidP="00712B0A">
      <w:pPr>
        <w:widowControl w:val="0"/>
        <w:pBdr>
          <w:top w:val="nil"/>
          <w:left w:val="nil"/>
          <w:bottom w:val="nil"/>
          <w:right w:val="nil"/>
          <w:between w:val="nil"/>
        </w:pBdr>
        <w:spacing w:before="48" w:line="240" w:lineRule="auto"/>
        <w:ind w:left="777" w:right="5966"/>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School-Parent Compact; </w:t>
      </w:r>
    </w:p>
    <w:p w14:paraId="00000018" w14:textId="6BFC22AD" w:rsidR="005803A4" w:rsidRDefault="000F6BCA" w:rsidP="00712B0A">
      <w:pPr>
        <w:widowControl w:val="0"/>
        <w:pBdr>
          <w:top w:val="nil"/>
          <w:left w:val="nil"/>
          <w:bottom w:val="nil"/>
          <w:right w:val="nil"/>
          <w:between w:val="nil"/>
        </w:pBdr>
        <w:spacing w:before="28" w:line="240" w:lineRule="auto"/>
        <w:ind w:left="451" w:right="513" w:firstLine="269"/>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 Parent Notices as they apply to the Title I, Part A Non-Regulatory Guidance. </w:t>
      </w:r>
    </w:p>
    <w:p w14:paraId="42CB3E82" w14:textId="77777777" w:rsidR="00712B0A" w:rsidRPr="000E2057" w:rsidRDefault="00712B0A" w:rsidP="00712B0A">
      <w:pPr>
        <w:widowControl w:val="0"/>
        <w:pBdr>
          <w:top w:val="nil"/>
          <w:left w:val="nil"/>
          <w:bottom w:val="nil"/>
          <w:right w:val="nil"/>
          <w:between w:val="nil"/>
        </w:pBdr>
        <w:spacing w:before="28" w:line="240" w:lineRule="auto"/>
        <w:ind w:left="451" w:right="513" w:firstLine="269"/>
        <w:rPr>
          <w:rFonts w:ascii="Times New Roman" w:hAnsi="Times New Roman" w:cs="Times New Roman"/>
          <w:color w:val="000000"/>
          <w:sz w:val="24"/>
          <w:szCs w:val="24"/>
        </w:rPr>
      </w:pPr>
    </w:p>
    <w:p w14:paraId="00000019" w14:textId="77777777" w:rsidR="005803A4" w:rsidRPr="000E2057" w:rsidRDefault="000F6BCA">
      <w:pPr>
        <w:widowControl w:val="0"/>
        <w:pBdr>
          <w:top w:val="nil"/>
          <w:left w:val="nil"/>
          <w:bottom w:val="nil"/>
          <w:right w:val="nil"/>
          <w:between w:val="nil"/>
        </w:pBdr>
        <w:spacing w:before="307"/>
        <w:ind w:left="67" w:right="91" w:hanging="57"/>
        <w:rPr>
          <w:rFonts w:ascii="Times New Roman" w:hAnsi="Times New Roman" w:cs="Times New Roman"/>
          <w:color w:val="000000"/>
          <w:sz w:val="24"/>
          <w:szCs w:val="24"/>
        </w:rPr>
      </w:pPr>
      <w:r w:rsidRPr="000E2057">
        <w:rPr>
          <w:rFonts w:ascii="Times New Roman" w:hAnsi="Times New Roman" w:cs="Times New Roman"/>
          <w:b/>
          <w:color w:val="000000"/>
          <w:sz w:val="24"/>
          <w:szCs w:val="24"/>
        </w:rPr>
        <w:t xml:space="preserve">2. </w:t>
      </w:r>
      <w:r w:rsidRPr="000E2057">
        <w:rPr>
          <w:rFonts w:ascii="Times New Roman" w:hAnsi="Times New Roman" w:cs="Times New Roman"/>
          <w:b/>
          <w:i/>
          <w:color w:val="000000"/>
          <w:sz w:val="24"/>
          <w:szCs w:val="24"/>
        </w:rPr>
        <w:t xml:space="preserve">Lake Elementary School </w:t>
      </w:r>
      <w:r w:rsidRPr="000E2057">
        <w:rPr>
          <w:rFonts w:ascii="Times New Roman" w:hAnsi="Times New Roman" w:cs="Times New Roman"/>
          <w:color w:val="000000"/>
          <w:sz w:val="24"/>
          <w:szCs w:val="24"/>
        </w:rPr>
        <w:t xml:space="preserve">will convene an annual meeting during the first quarter of </w:t>
      </w:r>
      <w:r w:rsidRPr="00E72772">
        <w:rPr>
          <w:rFonts w:ascii="Times New Roman" w:hAnsi="Times New Roman" w:cs="Times New Roman"/>
          <w:color w:val="000000"/>
          <w:sz w:val="24"/>
          <w:szCs w:val="24"/>
        </w:rPr>
        <w:t>the school year at a convenient</w:t>
      </w:r>
      <w:r w:rsidRPr="000E2057">
        <w:rPr>
          <w:rFonts w:ascii="Times New Roman" w:hAnsi="Times New Roman" w:cs="Times New Roman"/>
          <w:color w:val="000000"/>
          <w:sz w:val="24"/>
          <w:szCs w:val="24"/>
        </w:rPr>
        <w:t xml:space="preserve"> time to inform parents of the following: </w:t>
      </w:r>
    </w:p>
    <w:p w14:paraId="0000001A" w14:textId="77777777" w:rsidR="005803A4" w:rsidRPr="000E2057" w:rsidRDefault="000F6BCA">
      <w:pPr>
        <w:widowControl w:val="0"/>
        <w:pBdr>
          <w:top w:val="nil"/>
          <w:left w:val="nil"/>
          <w:bottom w:val="nil"/>
          <w:right w:val="nil"/>
          <w:between w:val="nil"/>
        </w:pBdr>
        <w:spacing w:before="52"/>
        <w:ind w:left="446" w:right="3801"/>
        <w:rPr>
          <w:rFonts w:ascii="Times New Roman" w:hAnsi="Times New Roman" w:cs="Times New Roman"/>
          <w:color w:val="000000"/>
          <w:sz w:val="24"/>
          <w:szCs w:val="24"/>
        </w:rPr>
      </w:pPr>
      <w:r w:rsidRPr="000E2057">
        <w:rPr>
          <w:rFonts w:ascii="Times New Roman" w:hAnsi="Times New Roman" w:cs="Times New Roman"/>
          <w:color w:val="000000"/>
          <w:sz w:val="24"/>
          <w:szCs w:val="24"/>
        </w:rPr>
        <w:t>• T</w:t>
      </w:r>
      <w:r w:rsidRPr="000E2057">
        <w:rPr>
          <w:rFonts w:ascii="Times New Roman" w:eastAsia="Courier New" w:hAnsi="Times New Roman" w:cs="Times New Roman"/>
          <w:color w:val="000000"/>
          <w:sz w:val="24"/>
          <w:szCs w:val="24"/>
        </w:rPr>
        <w:t>h</w:t>
      </w:r>
      <w:r w:rsidRPr="000E2057">
        <w:rPr>
          <w:rFonts w:ascii="Times New Roman" w:hAnsi="Times New Roman" w:cs="Times New Roman"/>
          <w:color w:val="000000"/>
          <w:sz w:val="24"/>
          <w:szCs w:val="24"/>
        </w:rPr>
        <w:t xml:space="preserve">at their child's school participates in Title I, </w:t>
      </w:r>
    </w:p>
    <w:p w14:paraId="0000001B" w14:textId="77777777" w:rsidR="005803A4" w:rsidRPr="000E2057" w:rsidRDefault="000F6BCA">
      <w:pPr>
        <w:widowControl w:val="0"/>
        <w:pBdr>
          <w:top w:val="nil"/>
          <w:left w:val="nil"/>
          <w:bottom w:val="nil"/>
          <w:right w:val="nil"/>
          <w:between w:val="nil"/>
        </w:pBdr>
        <w:spacing w:before="57"/>
        <w:ind w:left="436" w:right="5092"/>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 About the requirements of </w:t>
      </w:r>
      <w:proofErr w:type="gramStart"/>
      <w:r w:rsidRPr="000E2057">
        <w:rPr>
          <w:rFonts w:ascii="Times New Roman" w:hAnsi="Times New Roman" w:cs="Times New Roman"/>
          <w:color w:val="000000"/>
          <w:sz w:val="24"/>
          <w:szCs w:val="24"/>
        </w:rPr>
        <w:t>Title</w:t>
      </w:r>
      <w:proofErr w:type="gramEnd"/>
      <w:r w:rsidRPr="000E2057">
        <w:rPr>
          <w:rFonts w:ascii="Times New Roman" w:hAnsi="Times New Roman" w:cs="Times New Roman"/>
          <w:color w:val="000000"/>
          <w:sz w:val="24"/>
          <w:szCs w:val="24"/>
        </w:rPr>
        <w:t xml:space="preserve"> I, </w:t>
      </w:r>
    </w:p>
    <w:p w14:paraId="0000001C" w14:textId="77777777" w:rsidR="005803A4" w:rsidRPr="000E2057" w:rsidRDefault="000F6BCA">
      <w:pPr>
        <w:widowControl w:val="0"/>
        <w:pBdr>
          <w:top w:val="nil"/>
          <w:left w:val="nil"/>
          <w:bottom w:val="nil"/>
          <w:right w:val="nil"/>
          <w:between w:val="nil"/>
        </w:pBdr>
        <w:spacing w:before="24"/>
        <w:ind w:left="441" w:right="5524"/>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 Of their rights to be involved, </w:t>
      </w:r>
    </w:p>
    <w:p w14:paraId="0000001D" w14:textId="2A5F1BC6" w:rsidR="005803A4" w:rsidRDefault="000F6BCA">
      <w:pPr>
        <w:widowControl w:val="0"/>
        <w:pBdr>
          <w:top w:val="nil"/>
          <w:left w:val="nil"/>
          <w:bottom w:val="nil"/>
          <w:right w:val="nil"/>
          <w:between w:val="nil"/>
        </w:pBdr>
        <w:spacing w:before="38"/>
        <w:ind w:left="422" w:right="4166"/>
        <w:rPr>
          <w:rFonts w:ascii="Times New Roman" w:hAnsi="Times New Roman" w:cs="Times New Roman"/>
          <w:color w:val="000000"/>
          <w:sz w:val="24"/>
          <w:szCs w:val="24"/>
        </w:rPr>
      </w:pPr>
      <w:r w:rsidRPr="000E2057">
        <w:rPr>
          <w:rFonts w:ascii="Times New Roman" w:eastAsia="Courier New" w:hAnsi="Times New Roman" w:cs="Times New Roman"/>
          <w:color w:val="000000"/>
          <w:sz w:val="24"/>
          <w:szCs w:val="24"/>
        </w:rPr>
        <w:t xml:space="preserve">• </w:t>
      </w:r>
      <w:r w:rsidRPr="000E2057">
        <w:rPr>
          <w:rFonts w:ascii="Times New Roman" w:hAnsi="Times New Roman" w:cs="Times New Roman"/>
          <w:color w:val="000000"/>
          <w:sz w:val="24"/>
          <w:szCs w:val="24"/>
        </w:rPr>
        <w:t xml:space="preserve">About their school's participation in Title I. </w:t>
      </w:r>
    </w:p>
    <w:p w14:paraId="1DB931B4" w14:textId="0A29DE37" w:rsidR="00E72772" w:rsidRDefault="00E72772" w:rsidP="00712B0A">
      <w:pPr>
        <w:widowControl w:val="0"/>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parents are unable to attend a meeting, the Title I teacher will make a personal phone call to the parent and discuss the above information.</w:t>
      </w:r>
    </w:p>
    <w:p w14:paraId="033EA76C" w14:textId="77777777" w:rsidR="00712B0A" w:rsidRPr="000E2057" w:rsidRDefault="00712B0A" w:rsidP="00712B0A">
      <w:pPr>
        <w:widowControl w:val="0"/>
        <w:pBdr>
          <w:top w:val="nil"/>
          <w:left w:val="nil"/>
          <w:bottom w:val="nil"/>
          <w:right w:val="nil"/>
          <w:between w:val="nil"/>
        </w:pBdr>
        <w:spacing w:line="240" w:lineRule="auto"/>
        <w:rPr>
          <w:rFonts w:ascii="Times New Roman" w:hAnsi="Times New Roman" w:cs="Times New Roman"/>
          <w:color w:val="000000"/>
          <w:sz w:val="24"/>
          <w:szCs w:val="24"/>
        </w:rPr>
      </w:pPr>
    </w:p>
    <w:p w14:paraId="0000001E" w14:textId="77777777" w:rsidR="005803A4" w:rsidRPr="000E2057" w:rsidRDefault="000F6BCA">
      <w:pPr>
        <w:widowControl w:val="0"/>
        <w:pBdr>
          <w:top w:val="nil"/>
          <w:left w:val="nil"/>
          <w:bottom w:val="nil"/>
          <w:right w:val="nil"/>
          <w:between w:val="nil"/>
        </w:pBdr>
        <w:spacing w:before="288"/>
        <w:ind w:left="62" w:right="292" w:hanging="52"/>
        <w:rPr>
          <w:rFonts w:ascii="Times New Roman" w:hAnsi="Times New Roman" w:cs="Times New Roman"/>
          <w:color w:val="000000"/>
          <w:sz w:val="24"/>
          <w:szCs w:val="24"/>
        </w:rPr>
      </w:pPr>
      <w:r w:rsidRPr="000E2057">
        <w:rPr>
          <w:rFonts w:ascii="Times New Roman" w:hAnsi="Times New Roman" w:cs="Times New Roman"/>
          <w:b/>
          <w:color w:val="000000"/>
          <w:sz w:val="24"/>
          <w:szCs w:val="24"/>
        </w:rPr>
        <w:t>3</w:t>
      </w:r>
      <w:r w:rsidRPr="000E2057">
        <w:rPr>
          <w:rFonts w:ascii="Times New Roman" w:hAnsi="Times New Roman" w:cs="Times New Roman"/>
          <w:b/>
          <w:i/>
          <w:color w:val="000000"/>
          <w:sz w:val="24"/>
          <w:szCs w:val="24"/>
        </w:rPr>
        <w:t xml:space="preserve">. </w:t>
      </w:r>
      <w:r w:rsidRPr="005741E6">
        <w:rPr>
          <w:rFonts w:ascii="Times New Roman" w:hAnsi="Times New Roman" w:cs="Times New Roman"/>
          <w:b/>
          <w:i/>
          <w:color w:val="000000"/>
          <w:sz w:val="24"/>
          <w:szCs w:val="24"/>
        </w:rPr>
        <w:t>Lake Elementary School</w:t>
      </w:r>
      <w:r w:rsidRPr="000E2057">
        <w:rPr>
          <w:rFonts w:ascii="Times New Roman" w:hAnsi="Times New Roman" w:cs="Times New Roman"/>
          <w:i/>
          <w:color w:val="000000"/>
          <w:sz w:val="24"/>
          <w:szCs w:val="24"/>
        </w:rPr>
        <w:t xml:space="preserve"> </w:t>
      </w:r>
      <w:r w:rsidRPr="000E2057">
        <w:rPr>
          <w:rFonts w:ascii="Times New Roman" w:hAnsi="Times New Roman" w:cs="Times New Roman"/>
          <w:color w:val="000000"/>
          <w:sz w:val="24"/>
          <w:szCs w:val="24"/>
        </w:rPr>
        <w:t xml:space="preserve">will provide information about Title I programs to parents of participating children in a timely manner: </w:t>
      </w:r>
    </w:p>
    <w:p w14:paraId="0000001F" w14:textId="2175EFFF" w:rsidR="005803A4" w:rsidRPr="000E2057" w:rsidRDefault="000F6BCA" w:rsidP="000E2057">
      <w:pPr>
        <w:pStyle w:val="ListParagraph"/>
        <w:widowControl w:val="0"/>
        <w:numPr>
          <w:ilvl w:val="0"/>
          <w:numId w:val="4"/>
        </w:numPr>
        <w:pBdr>
          <w:top w:val="nil"/>
          <w:left w:val="nil"/>
          <w:bottom w:val="nil"/>
          <w:right w:val="nil"/>
          <w:between w:val="nil"/>
        </w:pBdr>
        <w:spacing w:before="24"/>
        <w:ind w:right="7204"/>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Newsletters; </w:t>
      </w:r>
    </w:p>
    <w:p w14:paraId="00000020" w14:textId="60D3EA51" w:rsidR="005803A4" w:rsidRPr="000E2057" w:rsidRDefault="000F6BCA" w:rsidP="000E2057">
      <w:pPr>
        <w:pStyle w:val="ListParagraph"/>
        <w:widowControl w:val="0"/>
        <w:numPr>
          <w:ilvl w:val="0"/>
          <w:numId w:val="4"/>
        </w:numPr>
        <w:pBdr>
          <w:top w:val="nil"/>
          <w:left w:val="nil"/>
          <w:bottom w:val="nil"/>
          <w:right w:val="nil"/>
          <w:between w:val="nil"/>
        </w:pBdr>
        <w:spacing w:before="28"/>
        <w:ind w:right="5798"/>
        <w:rPr>
          <w:rFonts w:ascii="Times New Roman" w:hAnsi="Times New Roman" w:cs="Times New Roman"/>
          <w:color w:val="000000"/>
          <w:sz w:val="24"/>
          <w:szCs w:val="24"/>
        </w:rPr>
      </w:pPr>
      <w:r w:rsidRPr="000E2057">
        <w:rPr>
          <w:rFonts w:ascii="Times New Roman" w:hAnsi="Times New Roman" w:cs="Times New Roman"/>
          <w:color w:val="000000"/>
          <w:sz w:val="24"/>
          <w:szCs w:val="24"/>
        </w:rPr>
        <w:t>“Meet the Teacher" Night;</w:t>
      </w:r>
    </w:p>
    <w:p w14:paraId="00000021" w14:textId="0C5745DE" w:rsidR="005803A4" w:rsidRPr="000E2057" w:rsidRDefault="000F6BCA" w:rsidP="000E2057">
      <w:pPr>
        <w:pStyle w:val="ListParagraph"/>
        <w:widowControl w:val="0"/>
        <w:numPr>
          <w:ilvl w:val="0"/>
          <w:numId w:val="4"/>
        </w:numPr>
        <w:pBdr>
          <w:top w:val="nil"/>
          <w:left w:val="nil"/>
          <w:bottom w:val="nil"/>
          <w:right w:val="nil"/>
          <w:between w:val="nil"/>
        </w:pBdr>
        <w:spacing w:before="43"/>
        <w:ind w:right="5385"/>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Parent-Teacher Conferences; </w:t>
      </w:r>
    </w:p>
    <w:p w14:paraId="00000022" w14:textId="532B68B9" w:rsidR="005803A4" w:rsidRPr="000E2057" w:rsidRDefault="000F6BCA" w:rsidP="000E2057">
      <w:pPr>
        <w:pStyle w:val="ListParagraph"/>
        <w:widowControl w:val="0"/>
        <w:numPr>
          <w:ilvl w:val="0"/>
          <w:numId w:val="3"/>
        </w:numPr>
        <w:pBdr>
          <w:top w:val="nil"/>
          <w:left w:val="nil"/>
          <w:bottom w:val="nil"/>
          <w:right w:val="nil"/>
          <w:between w:val="nil"/>
        </w:pBdr>
        <w:spacing w:before="67"/>
        <w:ind w:right="7132"/>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Email; </w:t>
      </w:r>
    </w:p>
    <w:p w14:paraId="00000023" w14:textId="111F5969" w:rsidR="005803A4" w:rsidRPr="000E2057" w:rsidRDefault="000F6BCA" w:rsidP="000E2057">
      <w:pPr>
        <w:pStyle w:val="ListParagraph"/>
        <w:widowControl w:val="0"/>
        <w:numPr>
          <w:ilvl w:val="0"/>
          <w:numId w:val="3"/>
        </w:numPr>
        <w:pBdr>
          <w:top w:val="nil"/>
          <w:left w:val="nil"/>
          <w:bottom w:val="nil"/>
          <w:right w:val="nil"/>
          <w:between w:val="nil"/>
        </w:pBdr>
        <w:spacing w:before="24"/>
        <w:ind w:right="6931"/>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Title I Webpage </w:t>
      </w:r>
    </w:p>
    <w:p w14:paraId="00000024" w14:textId="15A979A2" w:rsidR="005803A4" w:rsidRDefault="000F6BCA" w:rsidP="000E2057">
      <w:pPr>
        <w:pStyle w:val="ListParagraph"/>
        <w:widowControl w:val="0"/>
        <w:numPr>
          <w:ilvl w:val="0"/>
          <w:numId w:val="3"/>
        </w:numPr>
        <w:pBdr>
          <w:top w:val="nil"/>
          <w:left w:val="nil"/>
          <w:bottom w:val="nil"/>
          <w:right w:val="nil"/>
          <w:between w:val="nil"/>
        </w:pBdr>
        <w:spacing w:before="19"/>
        <w:ind w:right="5078"/>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Title I Parent Informational Night. </w:t>
      </w:r>
    </w:p>
    <w:p w14:paraId="21ABF374" w14:textId="5CA76B13" w:rsidR="00712B0A" w:rsidRDefault="00712B0A" w:rsidP="00712B0A">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14:paraId="1DC3B21D" w14:textId="7794BFD3" w:rsidR="00712B0A" w:rsidRDefault="00712B0A" w:rsidP="00712B0A">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14:paraId="208FF1D2" w14:textId="4D3CDBFB" w:rsidR="00712B0A" w:rsidRDefault="00712B0A" w:rsidP="00712B0A">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14:paraId="32D00C18" w14:textId="77777777" w:rsidR="00712B0A" w:rsidRPr="000E2057" w:rsidRDefault="00712B0A" w:rsidP="00712B0A">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14:paraId="00000025" w14:textId="77777777" w:rsidR="005803A4" w:rsidRPr="000E2057" w:rsidRDefault="000F6BCA">
      <w:pPr>
        <w:widowControl w:val="0"/>
        <w:pBdr>
          <w:top w:val="nil"/>
          <w:left w:val="nil"/>
          <w:bottom w:val="nil"/>
          <w:right w:val="nil"/>
          <w:between w:val="nil"/>
        </w:pBdr>
        <w:spacing w:before="321"/>
        <w:ind w:left="38" w:right="240" w:hanging="33"/>
        <w:rPr>
          <w:rFonts w:ascii="Times New Roman" w:hAnsi="Times New Roman" w:cs="Times New Roman"/>
          <w:color w:val="000000"/>
          <w:sz w:val="24"/>
          <w:szCs w:val="24"/>
        </w:rPr>
      </w:pPr>
      <w:r w:rsidRPr="000E2057">
        <w:rPr>
          <w:rFonts w:ascii="Times New Roman" w:hAnsi="Times New Roman" w:cs="Times New Roman"/>
          <w:b/>
          <w:color w:val="000000"/>
          <w:sz w:val="24"/>
          <w:szCs w:val="24"/>
        </w:rPr>
        <w:lastRenderedPageBreak/>
        <w:t>4</w:t>
      </w:r>
      <w:r w:rsidRPr="000E2057">
        <w:rPr>
          <w:rFonts w:ascii="Times New Roman" w:hAnsi="Times New Roman" w:cs="Times New Roman"/>
          <w:b/>
          <w:i/>
          <w:color w:val="000000"/>
          <w:sz w:val="24"/>
          <w:szCs w:val="24"/>
        </w:rPr>
        <w:t xml:space="preserve">. Lake Elementary School </w:t>
      </w:r>
      <w:r w:rsidRPr="000E2057">
        <w:rPr>
          <w:rFonts w:ascii="Times New Roman" w:hAnsi="Times New Roman" w:cs="Times New Roman"/>
          <w:color w:val="000000"/>
          <w:sz w:val="24"/>
          <w:szCs w:val="24"/>
        </w:rPr>
        <w:t>will provide parents of participating children a description and explanation of the curriculum in use at the school, the forms of academic assessment used to measure student progress, the proficiency levels students are expected to meet, and an opportunity for parents of participating children to provide su</w:t>
      </w:r>
      <w:r w:rsidRPr="000E2057">
        <w:rPr>
          <w:rFonts w:ascii="Times New Roman" w:hAnsi="Times New Roman" w:cs="Times New Roman"/>
          <w:color w:val="000000"/>
          <w:sz w:val="24"/>
          <w:szCs w:val="24"/>
          <w:u w:val="single"/>
        </w:rPr>
        <w:t>gg</w:t>
      </w:r>
      <w:r w:rsidRPr="000E2057">
        <w:rPr>
          <w:rFonts w:ascii="Times New Roman" w:hAnsi="Times New Roman" w:cs="Times New Roman"/>
          <w:color w:val="000000"/>
          <w:sz w:val="24"/>
          <w:szCs w:val="24"/>
        </w:rPr>
        <w:t xml:space="preserve">estions as practicably possible through: </w:t>
      </w:r>
    </w:p>
    <w:p w14:paraId="00000026" w14:textId="77777777" w:rsidR="005803A4" w:rsidRPr="000E2057" w:rsidRDefault="000F6BCA">
      <w:pPr>
        <w:widowControl w:val="0"/>
        <w:pBdr>
          <w:top w:val="nil"/>
          <w:left w:val="nil"/>
          <w:bottom w:val="nil"/>
          <w:right w:val="nil"/>
          <w:between w:val="nil"/>
        </w:pBdr>
        <w:spacing w:before="9"/>
        <w:ind w:left="412" w:right="5424"/>
        <w:rPr>
          <w:rFonts w:ascii="Times New Roman" w:hAnsi="Times New Roman" w:cs="Times New Roman"/>
          <w:color w:val="000000"/>
          <w:sz w:val="24"/>
          <w:szCs w:val="24"/>
        </w:rPr>
      </w:pPr>
      <w:r w:rsidRPr="000E2057">
        <w:rPr>
          <w:rFonts w:ascii="Times New Roman" w:eastAsia="Courier New" w:hAnsi="Times New Roman" w:cs="Times New Roman"/>
          <w:color w:val="000000"/>
          <w:sz w:val="24"/>
          <w:szCs w:val="24"/>
        </w:rPr>
        <w:t xml:space="preserve">• </w:t>
      </w:r>
      <w:r w:rsidRPr="000E2057">
        <w:rPr>
          <w:rFonts w:ascii="Times New Roman" w:hAnsi="Times New Roman" w:cs="Times New Roman"/>
          <w:color w:val="000000"/>
          <w:sz w:val="24"/>
          <w:szCs w:val="24"/>
        </w:rPr>
        <w:t xml:space="preserve">Parent-Teacher Conferences; </w:t>
      </w:r>
    </w:p>
    <w:p w14:paraId="00000027" w14:textId="77777777" w:rsidR="005803A4" w:rsidRPr="000E2057" w:rsidRDefault="000F6BCA">
      <w:pPr>
        <w:widowControl w:val="0"/>
        <w:pBdr>
          <w:top w:val="nil"/>
          <w:left w:val="nil"/>
          <w:bottom w:val="nil"/>
          <w:right w:val="nil"/>
          <w:between w:val="nil"/>
        </w:pBdr>
        <w:spacing w:before="38"/>
        <w:ind w:left="412" w:right="5068"/>
        <w:rPr>
          <w:rFonts w:ascii="Times New Roman" w:hAnsi="Times New Roman" w:cs="Times New Roman"/>
          <w:color w:val="000000"/>
          <w:sz w:val="24"/>
          <w:szCs w:val="24"/>
        </w:rPr>
      </w:pPr>
      <w:r w:rsidRPr="000E2057">
        <w:rPr>
          <w:rFonts w:ascii="Times New Roman" w:eastAsia="Courier New" w:hAnsi="Times New Roman" w:cs="Times New Roman"/>
          <w:color w:val="000000"/>
          <w:sz w:val="24"/>
          <w:szCs w:val="24"/>
        </w:rPr>
        <w:t xml:space="preserve">• </w:t>
      </w:r>
      <w:r w:rsidRPr="000E2057">
        <w:rPr>
          <w:rFonts w:ascii="Times New Roman" w:hAnsi="Times New Roman" w:cs="Times New Roman"/>
          <w:color w:val="000000"/>
          <w:sz w:val="24"/>
          <w:szCs w:val="24"/>
        </w:rPr>
        <w:t xml:space="preserve">IEP's (Individual Education Plan); </w:t>
      </w:r>
    </w:p>
    <w:p w14:paraId="00000028" w14:textId="77777777" w:rsidR="005803A4" w:rsidRPr="000E2057" w:rsidRDefault="000F6BCA">
      <w:pPr>
        <w:widowControl w:val="0"/>
        <w:pBdr>
          <w:top w:val="nil"/>
          <w:left w:val="nil"/>
          <w:bottom w:val="nil"/>
          <w:right w:val="nil"/>
          <w:between w:val="nil"/>
        </w:pBdr>
        <w:spacing w:before="48"/>
        <w:ind w:left="408" w:right="6048"/>
        <w:rPr>
          <w:rFonts w:ascii="Times New Roman" w:hAnsi="Times New Roman" w:cs="Times New Roman"/>
          <w:color w:val="000000"/>
          <w:sz w:val="24"/>
          <w:szCs w:val="24"/>
        </w:rPr>
      </w:pPr>
      <w:r w:rsidRPr="000E2057">
        <w:rPr>
          <w:rFonts w:ascii="Times New Roman" w:eastAsia="Courier New" w:hAnsi="Times New Roman" w:cs="Times New Roman"/>
          <w:color w:val="000000"/>
          <w:sz w:val="24"/>
          <w:szCs w:val="24"/>
        </w:rPr>
        <w:t xml:space="preserve">• </w:t>
      </w:r>
      <w:r w:rsidRPr="000E2057">
        <w:rPr>
          <w:rFonts w:ascii="Times New Roman" w:hAnsi="Times New Roman" w:cs="Times New Roman"/>
          <w:color w:val="000000"/>
          <w:sz w:val="24"/>
          <w:szCs w:val="24"/>
        </w:rPr>
        <w:t xml:space="preserve">School Board Meetings; </w:t>
      </w:r>
    </w:p>
    <w:p w14:paraId="00000029" w14:textId="67075151" w:rsidR="005803A4" w:rsidRDefault="000F6BCA">
      <w:pPr>
        <w:widowControl w:val="0"/>
        <w:pBdr>
          <w:top w:val="nil"/>
          <w:left w:val="nil"/>
          <w:bottom w:val="nil"/>
          <w:right w:val="nil"/>
          <w:between w:val="nil"/>
        </w:pBdr>
        <w:spacing w:before="43"/>
        <w:ind w:left="431" w:right="5097"/>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 Title I Parent Informational Night. </w:t>
      </w:r>
    </w:p>
    <w:p w14:paraId="1EC7859E" w14:textId="77777777" w:rsidR="000E2057" w:rsidRPr="000E2057" w:rsidRDefault="000E2057">
      <w:pPr>
        <w:widowControl w:val="0"/>
        <w:pBdr>
          <w:top w:val="nil"/>
          <w:left w:val="nil"/>
          <w:bottom w:val="nil"/>
          <w:right w:val="nil"/>
          <w:between w:val="nil"/>
        </w:pBdr>
        <w:spacing w:before="43"/>
        <w:ind w:left="431" w:right="5097"/>
        <w:rPr>
          <w:rFonts w:ascii="Times New Roman" w:hAnsi="Times New Roman" w:cs="Times New Roman"/>
          <w:color w:val="000000"/>
          <w:sz w:val="24"/>
          <w:szCs w:val="24"/>
        </w:rPr>
      </w:pPr>
    </w:p>
    <w:p w14:paraId="0000002A" w14:textId="77777777" w:rsidR="005803A4" w:rsidRPr="000E2057" w:rsidRDefault="000F6BCA">
      <w:pPr>
        <w:widowControl w:val="0"/>
        <w:pBdr>
          <w:top w:val="nil"/>
          <w:left w:val="nil"/>
          <w:bottom w:val="nil"/>
          <w:right w:val="nil"/>
          <w:between w:val="nil"/>
        </w:pBdr>
        <w:ind w:left="-14" w:right="806"/>
        <w:rPr>
          <w:rFonts w:ascii="Times New Roman" w:hAnsi="Times New Roman" w:cs="Times New Roman"/>
          <w:color w:val="000000"/>
          <w:sz w:val="24"/>
          <w:szCs w:val="24"/>
        </w:rPr>
      </w:pPr>
      <w:r w:rsidRPr="000E2057">
        <w:rPr>
          <w:rFonts w:ascii="Times New Roman" w:eastAsia="Courier New" w:hAnsi="Times New Roman" w:cs="Times New Roman"/>
          <w:b/>
          <w:color w:val="282800"/>
          <w:sz w:val="24"/>
          <w:szCs w:val="24"/>
        </w:rPr>
        <w:t>5</w:t>
      </w:r>
      <w:r w:rsidRPr="000E2057">
        <w:rPr>
          <w:rFonts w:ascii="Times New Roman" w:hAnsi="Times New Roman" w:cs="Times New Roman"/>
          <w:b/>
          <w:i/>
          <w:color w:val="000000"/>
          <w:sz w:val="24"/>
          <w:szCs w:val="24"/>
        </w:rPr>
        <w:t xml:space="preserve">. </w:t>
      </w:r>
      <w:r w:rsidRPr="000E2057">
        <w:rPr>
          <w:rFonts w:ascii="Times New Roman" w:eastAsia="Courier New" w:hAnsi="Times New Roman" w:cs="Times New Roman"/>
          <w:b/>
          <w:i/>
          <w:color w:val="000000"/>
          <w:sz w:val="24"/>
          <w:szCs w:val="24"/>
        </w:rPr>
        <w:t>L</w:t>
      </w:r>
      <w:r w:rsidRPr="000E2057">
        <w:rPr>
          <w:rFonts w:ascii="Times New Roman" w:hAnsi="Times New Roman" w:cs="Times New Roman"/>
          <w:b/>
          <w:i/>
          <w:color w:val="000000"/>
          <w:sz w:val="24"/>
          <w:szCs w:val="24"/>
        </w:rPr>
        <w:t xml:space="preserve">ake Elementary </w:t>
      </w:r>
      <w:r w:rsidRPr="000E2057">
        <w:rPr>
          <w:rFonts w:ascii="Times New Roman" w:hAnsi="Times New Roman" w:cs="Times New Roman"/>
          <w:b/>
          <w:color w:val="000000"/>
          <w:sz w:val="24"/>
          <w:szCs w:val="24"/>
        </w:rPr>
        <w:t>S</w:t>
      </w:r>
      <w:r w:rsidRPr="000E2057">
        <w:rPr>
          <w:rFonts w:ascii="Times New Roman" w:hAnsi="Times New Roman" w:cs="Times New Roman"/>
          <w:b/>
          <w:i/>
          <w:color w:val="000000"/>
          <w:sz w:val="24"/>
          <w:szCs w:val="24"/>
        </w:rPr>
        <w:t xml:space="preserve">chool </w:t>
      </w:r>
      <w:r w:rsidRPr="000E2057">
        <w:rPr>
          <w:rFonts w:ascii="Times New Roman" w:hAnsi="Times New Roman" w:cs="Times New Roman"/>
          <w:color w:val="000000"/>
          <w:sz w:val="24"/>
          <w:szCs w:val="24"/>
        </w:rPr>
        <w:t xml:space="preserve">will submit to the district any parent comments if the </w:t>
      </w:r>
    </w:p>
    <w:p w14:paraId="0000002B" w14:textId="2BBF0BDB" w:rsidR="005803A4" w:rsidRPr="000E2057" w:rsidRDefault="000F6BCA" w:rsidP="006F7534">
      <w:pPr>
        <w:widowControl w:val="0"/>
        <w:pBdr>
          <w:top w:val="nil"/>
          <w:left w:val="nil"/>
          <w:bottom w:val="nil"/>
          <w:right w:val="nil"/>
          <w:between w:val="nil"/>
        </w:pBdr>
        <w:spacing w:before="24"/>
        <w:ind w:left="-43" w:right="1233"/>
        <w:rPr>
          <w:rFonts w:ascii="Times New Roman" w:hAnsi="Times New Roman" w:cs="Times New Roman"/>
          <w:color w:val="000000"/>
          <w:sz w:val="24"/>
          <w:szCs w:val="24"/>
        </w:rPr>
      </w:pPr>
      <w:r w:rsidRPr="000E2057">
        <w:rPr>
          <w:rFonts w:ascii="Times New Roman" w:hAnsi="Times New Roman" w:cs="Times New Roman"/>
          <w:color w:val="000000"/>
          <w:sz w:val="24"/>
          <w:szCs w:val="24"/>
        </w:rPr>
        <w:t>plan un</w:t>
      </w:r>
      <w:r w:rsidRPr="000E2057">
        <w:rPr>
          <w:rFonts w:ascii="Times New Roman" w:eastAsia="Courier New" w:hAnsi="Times New Roman" w:cs="Times New Roman"/>
          <w:color w:val="000000"/>
          <w:sz w:val="24"/>
          <w:szCs w:val="24"/>
        </w:rPr>
        <w:t>d</w:t>
      </w:r>
      <w:r w:rsidRPr="000E2057">
        <w:rPr>
          <w:rFonts w:ascii="Times New Roman" w:hAnsi="Times New Roman" w:cs="Times New Roman"/>
          <w:color w:val="000000"/>
          <w:sz w:val="24"/>
          <w:szCs w:val="24"/>
        </w:rPr>
        <w:t>e</w:t>
      </w:r>
      <w:r w:rsidRPr="000E2057">
        <w:rPr>
          <w:rFonts w:ascii="Times New Roman" w:eastAsia="Courier New" w:hAnsi="Times New Roman" w:cs="Times New Roman"/>
          <w:color w:val="000000"/>
          <w:sz w:val="24"/>
          <w:szCs w:val="24"/>
        </w:rPr>
        <w:t xml:space="preserve">r </w:t>
      </w:r>
      <w:r w:rsidRPr="000E2057">
        <w:rPr>
          <w:rFonts w:ascii="Times New Roman" w:hAnsi="Times New Roman" w:cs="Times New Roman"/>
          <w:color w:val="000000"/>
          <w:sz w:val="24"/>
          <w:szCs w:val="24"/>
        </w:rPr>
        <w:t>section (</w:t>
      </w:r>
      <w:proofErr w:type="gramStart"/>
      <w:r w:rsidRPr="000E2057">
        <w:rPr>
          <w:rFonts w:ascii="Times New Roman" w:hAnsi="Times New Roman" w:cs="Times New Roman"/>
          <w:color w:val="000000"/>
          <w:sz w:val="24"/>
          <w:szCs w:val="24"/>
        </w:rPr>
        <w:t>1114)(</w:t>
      </w:r>
      <w:proofErr w:type="gramEnd"/>
      <w:r w:rsidRPr="000E2057">
        <w:rPr>
          <w:rFonts w:ascii="Times New Roman" w:hAnsi="Times New Roman" w:cs="Times New Roman"/>
          <w:color w:val="000000"/>
          <w:sz w:val="24"/>
          <w:szCs w:val="24"/>
        </w:rPr>
        <w:t xml:space="preserve">b)(2) is not satisfactory to parents of participating children. Submission of comments will be made to the Superintendent and the parent will be notified by the district for a conference. </w:t>
      </w:r>
    </w:p>
    <w:p w14:paraId="0000002C" w14:textId="77777777" w:rsidR="005803A4" w:rsidRPr="006F7534" w:rsidRDefault="000F6BCA">
      <w:pPr>
        <w:widowControl w:val="0"/>
        <w:pBdr>
          <w:top w:val="nil"/>
          <w:left w:val="nil"/>
          <w:bottom w:val="nil"/>
          <w:right w:val="nil"/>
          <w:between w:val="nil"/>
        </w:pBdr>
        <w:spacing w:before="283"/>
        <w:ind w:left="-19" w:right="1075"/>
        <w:rPr>
          <w:rFonts w:ascii="Times New Roman" w:hAnsi="Times New Roman" w:cs="Times New Roman"/>
          <w:b/>
          <w:color w:val="000000"/>
          <w:sz w:val="24"/>
          <w:szCs w:val="24"/>
          <w:u w:val="single"/>
        </w:rPr>
      </w:pPr>
      <w:r w:rsidRPr="006F7534">
        <w:rPr>
          <w:rFonts w:ascii="Times New Roman" w:hAnsi="Times New Roman" w:cs="Times New Roman"/>
          <w:b/>
          <w:color w:val="000000"/>
          <w:sz w:val="24"/>
          <w:szCs w:val="24"/>
          <w:u w:val="single"/>
        </w:rPr>
        <w:t xml:space="preserve">Part III: Shared Responsibilities for High Student Academic Achievement </w:t>
      </w:r>
    </w:p>
    <w:p w14:paraId="0000002D" w14:textId="77777777" w:rsidR="005803A4" w:rsidRPr="000E2057" w:rsidRDefault="000F6BCA">
      <w:pPr>
        <w:widowControl w:val="0"/>
        <w:pBdr>
          <w:top w:val="nil"/>
          <w:left w:val="nil"/>
          <w:bottom w:val="nil"/>
          <w:right w:val="nil"/>
          <w:between w:val="nil"/>
        </w:pBdr>
        <w:spacing w:before="283"/>
        <w:ind w:left="-43" w:right="115" w:firstLine="95"/>
        <w:rPr>
          <w:rFonts w:ascii="Times New Roman" w:hAnsi="Times New Roman" w:cs="Times New Roman"/>
          <w:color w:val="000000"/>
          <w:sz w:val="24"/>
          <w:szCs w:val="24"/>
        </w:rPr>
      </w:pPr>
      <w:r w:rsidRPr="000E2057">
        <w:rPr>
          <w:rFonts w:ascii="Times New Roman" w:hAnsi="Times New Roman" w:cs="Times New Roman"/>
          <w:b/>
          <w:color w:val="000000"/>
          <w:sz w:val="24"/>
          <w:szCs w:val="24"/>
        </w:rPr>
        <w:t xml:space="preserve">1. </w:t>
      </w:r>
      <w:r w:rsidRPr="000E2057">
        <w:rPr>
          <w:rFonts w:ascii="Times New Roman" w:eastAsia="Courier New" w:hAnsi="Times New Roman" w:cs="Times New Roman"/>
          <w:b/>
          <w:i/>
          <w:color w:val="000000"/>
          <w:sz w:val="24"/>
          <w:szCs w:val="24"/>
        </w:rPr>
        <w:t>L</w:t>
      </w:r>
      <w:r w:rsidRPr="000E2057">
        <w:rPr>
          <w:rFonts w:ascii="Times New Roman" w:hAnsi="Times New Roman" w:cs="Times New Roman"/>
          <w:b/>
          <w:i/>
          <w:color w:val="000000"/>
          <w:sz w:val="24"/>
          <w:szCs w:val="24"/>
        </w:rPr>
        <w:t>ake Elementar</w:t>
      </w:r>
      <w:r w:rsidRPr="000E2057">
        <w:rPr>
          <w:rFonts w:ascii="Times New Roman" w:hAnsi="Times New Roman" w:cs="Times New Roman"/>
          <w:b/>
          <w:color w:val="000000"/>
          <w:sz w:val="24"/>
          <w:szCs w:val="24"/>
        </w:rPr>
        <w:t>y S</w:t>
      </w:r>
      <w:r w:rsidRPr="000E2057">
        <w:rPr>
          <w:rFonts w:ascii="Times New Roman" w:hAnsi="Times New Roman" w:cs="Times New Roman"/>
          <w:b/>
          <w:i/>
          <w:color w:val="000000"/>
          <w:sz w:val="24"/>
          <w:szCs w:val="24"/>
        </w:rPr>
        <w:t xml:space="preserve">chool </w:t>
      </w:r>
      <w:r w:rsidRPr="000E2057">
        <w:rPr>
          <w:rFonts w:ascii="Times New Roman" w:hAnsi="Times New Roman" w:cs="Times New Roman"/>
          <w:color w:val="000000"/>
          <w:sz w:val="24"/>
          <w:szCs w:val="24"/>
        </w:rPr>
        <w:t xml:space="preserve">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 </w:t>
      </w:r>
    </w:p>
    <w:p w14:paraId="0000002E" w14:textId="56BBD032" w:rsidR="005803A4" w:rsidRPr="006F7534" w:rsidRDefault="000F6BCA" w:rsidP="006F7534">
      <w:pPr>
        <w:pStyle w:val="ListParagraph"/>
        <w:widowControl w:val="0"/>
        <w:numPr>
          <w:ilvl w:val="0"/>
          <w:numId w:val="5"/>
        </w:numPr>
        <w:pBdr>
          <w:top w:val="nil"/>
          <w:left w:val="nil"/>
          <w:bottom w:val="nil"/>
          <w:right w:val="nil"/>
          <w:between w:val="nil"/>
        </w:pBdr>
        <w:spacing w:before="43"/>
        <w:ind w:right="7324"/>
        <w:rPr>
          <w:rFonts w:ascii="Times New Roman" w:hAnsi="Times New Roman" w:cs="Times New Roman"/>
          <w:color w:val="000000"/>
          <w:sz w:val="24"/>
          <w:szCs w:val="24"/>
        </w:rPr>
      </w:pPr>
      <w:r w:rsidRPr="006F7534">
        <w:rPr>
          <w:rFonts w:ascii="Times New Roman" w:hAnsi="Times New Roman" w:cs="Times New Roman"/>
          <w:color w:val="000000"/>
          <w:sz w:val="24"/>
          <w:szCs w:val="24"/>
        </w:rPr>
        <w:t xml:space="preserve">Newsletters; </w:t>
      </w:r>
    </w:p>
    <w:p w14:paraId="64D36836" w14:textId="77777777" w:rsidR="006F7534" w:rsidRDefault="000F6BCA" w:rsidP="006F7534">
      <w:pPr>
        <w:pStyle w:val="ListParagraph"/>
        <w:widowControl w:val="0"/>
        <w:numPr>
          <w:ilvl w:val="0"/>
          <w:numId w:val="5"/>
        </w:numPr>
        <w:pBdr>
          <w:top w:val="nil"/>
          <w:left w:val="nil"/>
          <w:bottom w:val="nil"/>
          <w:right w:val="nil"/>
          <w:between w:val="nil"/>
        </w:pBdr>
        <w:spacing w:before="33"/>
        <w:ind w:right="5500"/>
        <w:rPr>
          <w:rFonts w:ascii="Times New Roman" w:hAnsi="Times New Roman" w:cs="Times New Roman"/>
          <w:color w:val="000000"/>
          <w:sz w:val="24"/>
          <w:szCs w:val="24"/>
        </w:rPr>
      </w:pPr>
      <w:r w:rsidRPr="006F7534">
        <w:rPr>
          <w:rFonts w:ascii="Times New Roman" w:hAnsi="Times New Roman" w:cs="Times New Roman"/>
          <w:color w:val="000000"/>
          <w:sz w:val="24"/>
          <w:szCs w:val="24"/>
        </w:rPr>
        <w:t xml:space="preserve">Meet the Teacher Night; </w:t>
      </w:r>
    </w:p>
    <w:p w14:paraId="0000002F" w14:textId="3E2D2439" w:rsidR="005803A4" w:rsidRPr="006F7534" w:rsidRDefault="000F6BCA" w:rsidP="006F7534">
      <w:pPr>
        <w:pStyle w:val="ListParagraph"/>
        <w:widowControl w:val="0"/>
        <w:numPr>
          <w:ilvl w:val="0"/>
          <w:numId w:val="5"/>
        </w:numPr>
        <w:pBdr>
          <w:top w:val="nil"/>
          <w:left w:val="nil"/>
          <w:bottom w:val="nil"/>
          <w:right w:val="nil"/>
          <w:between w:val="nil"/>
        </w:pBdr>
        <w:spacing w:before="33"/>
        <w:ind w:right="5500"/>
        <w:rPr>
          <w:rFonts w:ascii="Times New Roman" w:hAnsi="Times New Roman" w:cs="Times New Roman"/>
          <w:color w:val="000000"/>
          <w:sz w:val="24"/>
          <w:szCs w:val="24"/>
        </w:rPr>
      </w:pPr>
      <w:r w:rsidRPr="006F7534">
        <w:rPr>
          <w:rFonts w:ascii="Times New Roman" w:hAnsi="Times New Roman" w:cs="Times New Roman"/>
          <w:color w:val="000000"/>
          <w:sz w:val="24"/>
          <w:szCs w:val="24"/>
        </w:rPr>
        <w:t xml:space="preserve">Parent-Teacher Conferences; </w:t>
      </w:r>
    </w:p>
    <w:p w14:paraId="00000030" w14:textId="67FF9DDC" w:rsidR="005803A4" w:rsidRPr="006F7534" w:rsidRDefault="000F6BCA" w:rsidP="006F7534">
      <w:pPr>
        <w:pStyle w:val="ListParagraph"/>
        <w:widowControl w:val="0"/>
        <w:numPr>
          <w:ilvl w:val="0"/>
          <w:numId w:val="5"/>
        </w:numPr>
        <w:pBdr>
          <w:top w:val="nil"/>
          <w:left w:val="nil"/>
          <w:bottom w:val="nil"/>
          <w:right w:val="nil"/>
          <w:between w:val="nil"/>
        </w:pBdr>
        <w:spacing w:before="48"/>
        <w:ind w:right="7987"/>
        <w:rPr>
          <w:rFonts w:ascii="Times New Roman" w:hAnsi="Times New Roman" w:cs="Times New Roman"/>
          <w:color w:val="000000"/>
          <w:sz w:val="24"/>
          <w:szCs w:val="24"/>
        </w:rPr>
      </w:pPr>
      <w:r w:rsidRPr="006F7534">
        <w:rPr>
          <w:rFonts w:ascii="Times New Roman" w:hAnsi="Times New Roman" w:cs="Times New Roman"/>
          <w:color w:val="000000"/>
          <w:sz w:val="24"/>
          <w:szCs w:val="24"/>
        </w:rPr>
        <w:t>Email</w:t>
      </w:r>
    </w:p>
    <w:p w14:paraId="00000032" w14:textId="77777777" w:rsidR="005803A4" w:rsidRPr="000E2057" w:rsidRDefault="000F6BCA">
      <w:pPr>
        <w:widowControl w:val="0"/>
        <w:pBdr>
          <w:top w:val="nil"/>
          <w:left w:val="nil"/>
          <w:bottom w:val="nil"/>
          <w:right w:val="nil"/>
          <w:between w:val="nil"/>
        </w:pBdr>
        <w:spacing w:before="268"/>
        <w:ind w:left="-28" w:right="475" w:firstLine="62"/>
        <w:rPr>
          <w:rFonts w:ascii="Times New Roman" w:hAnsi="Times New Roman" w:cs="Times New Roman"/>
          <w:color w:val="000000"/>
          <w:sz w:val="24"/>
          <w:szCs w:val="24"/>
        </w:rPr>
      </w:pPr>
      <w:r w:rsidRPr="000E2057">
        <w:rPr>
          <w:rFonts w:ascii="Times New Roman" w:hAnsi="Times New Roman" w:cs="Times New Roman"/>
          <w:b/>
          <w:color w:val="000000"/>
          <w:sz w:val="24"/>
          <w:szCs w:val="24"/>
        </w:rPr>
        <w:t>2</w:t>
      </w:r>
      <w:r w:rsidRPr="000E2057">
        <w:rPr>
          <w:rFonts w:ascii="Times New Roman" w:hAnsi="Times New Roman" w:cs="Times New Roman"/>
          <w:b/>
          <w:i/>
          <w:color w:val="000000"/>
          <w:sz w:val="24"/>
          <w:szCs w:val="24"/>
        </w:rPr>
        <w:t>. La</w:t>
      </w:r>
      <w:r w:rsidRPr="000E2057">
        <w:rPr>
          <w:rFonts w:ascii="Times New Roman" w:eastAsia="Courier New" w:hAnsi="Times New Roman" w:cs="Times New Roman"/>
          <w:b/>
          <w:i/>
          <w:color w:val="000000"/>
          <w:sz w:val="24"/>
          <w:szCs w:val="24"/>
        </w:rPr>
        <w:t>k</w:t>
      </w:r>
      <w:r w:rsidRPr="000E2057">
        <w:rPr>
          <w:rFonts w:ascii="Times New Roman" w:hAnsi="Times New Roman" w:cs="Times New Roman"/>
          <w:b/>
          <w:i/>
          <w:color w:val="000000"/>
          <w:sz w:val="24"/>
          <w:szCs w:val="24"/>
        </w:rPr>
        <w:t xml:space="preserve">e Elementary School </w:t>
      </w:r>
      <w:r w:rsidRPr="000E2057">
        <w:rPr>
          <w:rFonts w:ascii="Times New Roman" w:hAnsi="Times New Roman" w:cs="Times New Roman"/>
          <w:color w:val="000000"/>
          <w:sz w:val="24"/>
          <w:szCs w:val="24"/>
        </w:rPr>
        <w:t>will incorporate the school-parent compact as a component of its School Parental Involvement Policy and will be disseminated to the parents at the beginning of e</w:t>
      </w:r>
      <w:r w:rsidRPr="000E2057">
        <w:rPr>
          <w:rFonts w:ascii="Times New Roman" w:hAnsi="Times New Roman" w:cs="Times New Roman"/>
          <w:i/>
          <w:color w:val="000000"/>
          <w:sz w:val="24"/>
          <w:szCs w:val="24"/>
        </w:rPr>
        <w:t>v</w:t>
      </w:r>
      <w:r w:rsidRPr="000E2057">
        <w:rPr>
          <w:rFonts w:ascii="Times New Roman" w:hAnsi="Times New Roman" w:cs="Times New Roman"/>
          <w:color w:val="000000"/>
          <w:sz w:val="24"/>
          <w:szCs w:val="24"/>
        </w:rPr>
        <w:t xml:space="preserve">ery school year. </w:t>
      </w:r>
    </w:p>
    <w:p w14:paraId="00000033" w14:textId="77777777" w:rsidR="005803A4" w:rsidRPr="000E2057" w:rsidRDefault="000F6BCA">
      <w:pPr>
        <w:widowControl w:val="0"/>
        <w:pBdr>
          <w:top w:val="nil"/>
          <w:left w:val="nil"/>
          <w:bottom w:val="nil"/>
          <w:right w:val="nil"/>
          <w:between w:val="nil"/>
        </w:pBdr>
        <w:spacing w:before="307"/>
        <w:ind w:left="-14" w:right="297" w:firstLine="33"/>
        <w:rPr>
          <w:rFonts w:ascii="Times New Roman" w:hAnsi="Times New Roman" w:cs="Times New Roman"/>
          <w:color w:val="000000"/>
          <w:sz w:val="24"/>
          <w:szCs w:val="24"/>
        </w:rPr>
      </w:pPr>
      <w:r w:rsidRPr="000E2057">
        <w:rPr>
          <w:rFonts w:ascii="Times New Roman" w:hAnsi="Times New Roman" w:cs="Times New Roman"/>
          <w:b/>
          <w:color w:val="000000"/>
          <w:sz w:val="24"/>
          <w:szCs w:val="24"/>
        </w:rPr>
        <w:t xml:space="preserve">3. </w:t>
      </w:r>
      <w:r w:rsidRPr="000E2057">
        <w:rPr>
          <w:rFonts w:ascii="Times New Roman" w:eastAsia="Courier New" w:hAnsi="Times New Roman" w:cs="Times New Roman"/>
          <w:b/>
          <w:i/>
          <w:color w:val="000000"/>
          <w:sz w:val="24"/>
          <w:szCs w:val="24"/>
        </w:rPr>
        <w:t>La</w:t>
      </w:r>
      <w:r w:rsidRPr="000E2057">
        <w:rPr>
          <w:rFonts w:ascii="Times New Roman" w:hAnsi="Times New Roman" w:cs="Times New Roman"/>
          <w:b/>
          <w:i/>
          <w:color w:val="000000"/>
          <w:sz w:val="24"/>
          <w:szCs w:val="24"/>
        </w:rPr>
        <w:t>ke Elementar</w:t>
      </w:r>
      <w:r w:rsidRPr="000E2057">
        <w:rPr>
          <w:rFonts w:ascii="Times New Roman" w:hAnsi="Times New Roman" w:cs="Times New Roman"/>
          <w:b/>
          <w:color w:val="000000"/>
          <w:sz w:val="24"/>
          <w:szCs w:val="24"/>
        </w:rPr>
        <w:t xml:space="preserve">y </w:t>
      </w:r>
      <w:r w:rsidRPr="000E2057">
        <w:rPr>
          <w:rFonts w:ascii="Times New Roman" w:hAnsi="Times New Roman" w:cs="Times New Roman"/>
          <w:b/>
          <w:i/>
          <w:color w:val="000000"/>
          <w:sz w:val="24"/>
          <w:szCs w:val="24"/>
        </w:rPr>
        <w:t xml:space="preserve">School </w:t>
      </w:r>
      <w:r w:rsidRPr="000E2057">
        <w:rPr>
          <w:rFonts w:ascii="Times New Roman" w:hAnsi="Times New Roman" w:cs="Times New Roman"/>
          <w:color w:val="000000"/>
          <w:sz w:val="24"/>
          <w:szCs w:val="24"/>
        </w:rPr>
        <w:t xml:space="preserve">will, with the assistance of the district, </w:t>
      </w:r>
      <w:proofErr w:type="gramStart"/>
      <w:r w:rsidRPr="000E2057">
        <w:rPr>
          <w:rFonts w:ascii="Times New Roman" w:hAnsi="Times New Roman" w:cs="Times New Roman"/>
          <w:color w:val="000000"/>
          <w:sz w:val="24"/>
          <w:szCs w:val="24"/>
        </w:rPr>
        <w:t>provide assistance to</w:t>
      </w:r>
      <w:proofErr w:type="gramEnd"/>
      <w:r w:rsidRPr="000E2057">
        <w:rPr>
          <w:rFonts w:ascii="Times New Roman" w:hAnsi="Times New Roman" w:cs="Times New Roman"/>
          <w:color w:val="000000"/>
          <w:sz w:val="24"/>
          <w:szCs w:val="24"/>
        </w:rPr>
        <w:t xml:space="preserve"> parents of children served by the school in understanding topics such as the following: </w:t>
      </w:r>
    </w:p>
    <w:p w14:paraId="00000034" w14:textId="77777777" w:rsidR="005803A4" w:rsidRPr="000E2057" w:rsidRDefault="000F6BCA">
      <w:pPr>
        <w:widowControl w:val="0"/>
        <w:pBdr>
          <w:top w:val="nil"/>
          <w:left w:val="nil"/>
          <w:bottom w:val="nil"/>
          <w:right w:val="nil"/>
          <w:between w:val="nil"/>
        </w:pBdr>
        <w:spacing w:before="43"/>
        <w:ind w:left="369" w:right="4315"/>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 The State's academic content standards; </w:t>
      </w:r>
    </w:p>
    <w:p w14:paraId="00000035" w14:textId="77777777" w:rsidR="005803A4" w:rsidRPr="000E2057" w:rsidRDefault="000F6BCA">
      <w:pPr>
        <w:widowControl w:val="0"/>
        <w:pBdr>
          <w:top w:val="nil"/>
          <w:left w:val="nil"/>
          <w:bottom w:val="nil"/>
          <w:right w:val="nil"/>
          <w:between w:val="nil"/>
        </w:pBdr>
        <w:spacing w:before="43"/>
        <w:ind w:left="364" w:right="2884"/>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 The State's student academic achievement standards; </w:t>
      </w:r>
    </w:p>
    <w:p w14:paraId="00000036" w14:textId="77777777" w:rsidR="005803A4" w:rsidRPr="000E2057" w:rsidRDefault="000F6BCA">
      <w:pPr>
        <w:widowControl w:val="0"/>
        <w:pBdr>
          <w:top w:val="nil"/>
          <w:left w:val="nil"/>
          <w:bottom w:val="nil"/>
          <w:right w:val="nil"/>
          <w:between w:val="nil"/>
        </w:pBdr>
        <w:spacing w:before="33"/>
        <w:ind w:left="360" w:right="369"/>
        <w:rPr>
          <w:rFonts w:ascii="Times New Roman" w:hAnsi="Times New Roman" w:cs="Times New Roman"/>
          <w:b/>
          <w:color w:val="000000"/>
          <w:sz w:val="24"/>
          <w:szCs w:val="24"/>
        </w:rPr>
      </w:pPr>
      <w:r w:rsidRPr="000E2057">
        <w:rPr>
          <w:rFonts w:ascii="Times New Roman" w:hAnsi="Times New Roman" w:cs="Times New Roman"/>
          <w:color w:val="000000"/>
          <w:sz w:val="24"/>
          <w:szCs w:val="24"/>
        </w:rPr>
        <w:t xml:space="preserve">• The State and Local Academic Assessments including </w:t>
      </w:r>
      <w:r w:rsidRPr="009E58B6">
        <w:rPr>
          <w:rFonts w:ascii="Times New Roman" w:hAnsi="Times New Roman" w:cs="Times New Roman"/>
          <w:color w:val="000000"/>
          <w:sz w:val="24"/>
          <w:szCs w:val="24"/>
        </w:rPr>
        <w:t>alternate ass</w:t>
      </w:r>
      <w:r w:rsidRPr="009E58B6">
        <w:rPr>
          <w:rFonts w:ascii="Times New Roman" w:eastAsia="Courier New" w:hAnsi="Times New Roman" w:cs="Times New Roman"/>
          <w:color w:val="000000"/>
          <w:sz w:val="24"/>
          <w:szCs w:val="24"/>
        </w:rPr>
        <w:t>e</w:t>
      </w:r>
      <w:r w:rsidRPr="009E58B6">
        <w:rPr>
          <w:rFonts w:ascii="Times New Roman" w:hAnsi="Times New Roman" w:cs="Times New Roman"/>
          <w:color w:val="000000"/>
          <w:sz w:val="24"/>
          <w:szCs w:val="24"/>
        </w:rPr>
        <w:t>ssments</w:t>
      </w:r>
      <w:r w:rsidRPr="000E2057">
        <w:rPr>
          <w:rFonts w:ascii="Times New Roman" w:hAnsi="Times New Roman" w:cs="Times New Roman"/>
          <w:b/>
          <w:color w:val="000000"/>
          <w:sz w:val="24"/>
          <w:szCs w:val="24"/>
        </w:rPr>
        <w:t xml:space="preserve">; </w:t>
      </w:r>
    </w:p>
    <w:p w14:paraId="00000037" w14:textId="77777777" w:rsidR="005803A4" w:rsidRPr="000E2057" w:rsidRDefault="000F6BCA">
      <w:pPr>
        <w:widowControl w:val="0"/>
        <w:pBdr>
          <w:top w:val="nil"/>
          <w:left w:val="nil"/>
          <w:bottom w:val="nil"/>
          <w:right w:val="nil"/>
          <w:between w:val="nil"/>
        </w:pBdr>
        <w:spacing w:before="28"/>
        <w:ind w:left="355" w:right="5913"/>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 The requirement of Title 1; </w:t>
      </w:r>
    </w:p>
    <w:p w14:paraId="00000038" w14:textId="77777777" w:rsidR="005803A4" w:rsidRPr="000E2057" w:rsidRDefault="000F6BCA">
      <w:pPr>
        <w:widowControl w:val="0"/>
        <w:pBdr>
          <w:top w:val="nil"/>
          <w:left w:val="nil"/>
          <w:bottom w:val="nil"/>
          <w:right w:val="nil"/>
          <w:between w:val="nil"/>
        </w:pBdr>
        <w:spacing w:before="24"/>
        <w:ind w:left="355" w:right="4214"/>
        <w:rPr>
          <w:rFonts w:ascii="Times New Roman" w:hAnsi="Times New Roman" w:cs="Times New Roman"/>
          <w:color w:val="000000"/>
          <w:sz w:val="24"/>
          <w:szCs w:val="24"/>
        </w:rPr>
      </w:pPr>
      <w:r w:rsidRPr="000E2057">
        <w:rPr>
          <w:rFonts w:ascii="Times New Roman" w:eastAsia="Courier New" w:hAnsi="Times New Roman" w:cs="Times New Roman"/>
          <w:color w:val="000000"/>
          <w:sz w:val="24"/>
          <w:szCs w:val="24"/>
        </w:rPr>
        <w:t>• H</w:t>
      </w:r>
      <w:r w:rsidRPr="000E2057">
        <w:rPr>
          <w:rFonts w:ascii="Times New Roman" w:hAnsi="Times New Roman" w:cs="Times New Roman"/>
          <w:color w:val="000000"/>
          <w:sz w:val="24"/>
          <w:szCs w:val="24"/>
        </w:rPr>
        <w:t xml:space="preserve">ow to monitor their child's progress, </w:t>
      </w:r>
      <w:r w:rsidRPr="000E2057">
        <w:rPr>
          <w:rFonts w:ascii="Times New Roman" w:eastAsia="Courier New" w:hAnsi="Times New Roman" w:cs="Times New Roman"/>
          <w:color w:val="000000"/>
          <w:sz w:val="24"/>
          <w:szCs w:val="24"/>
        </w:rPr>
        <w:t>a</w:t>
      </w:r>
      <w:r w:rsidRPr="000E2057">
        <w:rPr>
          <w:rFonts w:ascii="Times New Roman" w:hAnsi="Times New Roman" w:cs="Times New Roman"/>
          <w:color w:val="000000"/>
          <w:sz w:val="24"/>
          <w:szCs w:val="24"/>
        </w:rPr>
        <w:t xml:space="preserve">nd </w:t>
      </w:r>
    </w:p>
    <w:p w14:paraId="00000039" w14:textId="77777777" w:rsidR="005803A4" w:rsidRPr="000E2057" w:rsidRDefault="000F6BCA">
      <w:pPr>
        <w:widowControl w:val="0"/>
        <w:pBdr>
          <w:top w:val="nil"/>
          <w:left w:val="nil"/>
          <w:bottom w:val="nil"/>
          <w:right w:val="nil"/>
          <w:between w:val="nil"/>
        </w:pBdr>
        <w:spacing w:before="9"/>
        <w:ind w:left="374" w:right="5668"/>
        <w:rPr>
          <w:rFonts w:ascii="Times New Roman" w:hAnsi="Times New Roman" w:cs="Times New Roman"/>
          <w:color w:val="000000"/>
          <w:sz w:val="24"/>
          <w:szCs w:val="24"/>
        </w:rPr>
      </w:pPr>
      <w:r w:rsidRPr="000E2057">
        <w:rPr>
          <w:rFonts w:ascii="Times New Roman" w:hAnsi="Times New Roman" w:cs="Times New Roman"/>
          <w:color w:val="000000"/>
          <w:sz w:val="24"/>
          <w:szCs w:val="24"/>
        </w:rPr>
        <w:t xml:space="preserve">• How to work with educators. </w:t>
      </w:r>
    </w:p>
    <w:p w14:paraId="0000003A" w14:textId="77777777" w:rsidR="005803A4" w:rsidRPr="000E2057" w:rsidRDefault="000F6BCA">
      <w:pPr>
        <w:widowControl w:val="0"/>
        <w:pBdr>
          <w:top w:val="nil"/>
          <w:left w:val="nil"/>
          <w:bottom w:val="nil"/>
          <w:right w:val="nil"/>
          <w:between w:val="nil"/>
        </w:pBdr>
        <w:spacing w:before="297"/>
        <w:ind w:left="-19" w:right="508" w:firstLine="38"/>
        <w:rPr>
          <w:rFonts w:ascii="Times New Roman" w:hAnsi="Times New Roman" w:cs="Times New Roman"/>
          <w:color w:val="000000"/>
          <w:sz w:val="24"/>
          <w:szCs w:val="24"/>
        </w:rPr>
      </w:pPr>
      <w:r w:rsidRPr="000E2057">
        <w:rPr>
          <w:rFonts w:ascii="Times New Roman" w:hAnsi="Times New Roman" w:cs="Times New Roman"/>
          <w:b/>
          <w:color w:val="000000"/>
          <w:sz w:val="24"/>
          <w:szCs w:val="24"/>
        </w:rPr>
        <w:lastRenderedPageBreak/>
        <w:t xml:space="preserve">4. </w:t>
      </w:r>
      <w:r w:rsidRPr="000E2057">
        <w:rPr>
          <w:rFonts w:ascii="Times New Roman" w:eastAsia="Courier New" w:hAnsi="Times New Roman" w:cs="Times New Roman"/>
          <w:b/>
          <w:i/>
          <w:color w:val="000000"/>
          <w:sz w:val="24"/>
          <w:szCs w:val="24"/>
        </w:rPr>
        <w:t>L</w:t>
      </w:r>
      <w:r w:rsidRPr="000E2057">
        <w:rPr>
          <w:rFonts w:ascii="Times New Roman" w:hAnsi="Times New Roman" w:cs="Times New Roman"/>
          <w:b/>
          <w:i/>
          <w:color w:val="000000"/>
          <w:sz w:val="24"/>
          <w:szCs w:val="24"/>
        </w:rPr>
        <w:t xml:space="preserve">ake Elementary </w:t>
      </w:r>
      <w:r w:rsidRPr="000E2057">
        <w:rPr>
          <w:rFonts w:ascii="Times New Roman" w:hAnsi="Times New Roman" w:cs="Times New Roman"/>
          <w:b/>
          <w:color w:val="000000"/>
          <w:sz w:val="24"/>
          <w:szCs w:val="24"/>
        </w:rPr>
        <w:t>S</w:t>
      </w:r>
      <w:r w:rsidRPr="000E2057">
        <w:rPr>
          <w:rFonts w:ascii="Times New Roman" w:hAnsi="Times New Roman" w:cs="Times New Roman"/>
          <w:b/>
          <w:i/>
          <w:color w:val="000000"/>
          <w:sz w:val="24"/>
          <w:szCs w:val="24"/>
        </w:rPr>
        <w:t xml:space="preserve">chool </w:t>
      </w:r>
      <w:r w:rsidRPr="000E2057">
        <w:rPr>
          <w:rFonts w:ascii="Times New Roman" w:hAnsi="Times New Roman" w:cs="Times New Roman"/>
          <w:color w:val="000000"/>
          <w:sz w:val="24"/>
          <w:szCs w:val="24"/>
        </w:rPr>
        <w:t>will, to the extent feasible and appropriate, ensure that information related to the school and parent programs, meetin</w:t>
      </w:r>
      <w:r w:rsidRPr="000E2057">
        <w:rPr>
          <w:rFonts w:ascii="Times New Roman" w:eastAsia="Courier New" w:hAnsi="Times New Roman" w:cs="Times New Roman"/>
          <w:color w:val="000000"/>
          <w:sz w:val="24"/>
          <w:szCs w:val="24"/>
        </w:rPr>
        <w:t>g</w:t>
      </w:r>
      <w:r w:rsidRPr="000E2057">
        <w:rPr>
          <w:rFonts w:ascii="Times New Roman" w:hAnsi="Times New Roman" w:cs="Times New Roman"/>
          <w:color w:val="000000"/>
          <w:sz w:val="24"/>
          <w:szCs w:val="24"/>
        </w:rPr>
        <w:t xml:space="preserve">s, and other activities, is sent to the parent of participating children in an understandable and uniform format, including alternative formats upon request, and to the extent practicable, in a language the parents can understand. </w:t>
      </w:r>
    </w:p>
    <w:p w14:paraId="1F76B43A" w14:textId="77777777" w:rsidR="006F7534" w:rsidRDefault="006F7534" w:rsidP="006F7534">
      <w:pPr>
        <w:widowControl w:val="0"/>
        <w:pBdr>
          <w:top w:val="nil"/>
          <w:left w:val="nil"/>
          <w:bottom w:val="nil"/>
          <w:right w:val="nil"/>
          <w:between w:val="nil"/>
        </w:pBdr>
        <w:ind w:left="4790" w:right="369"/>
        <w:rPr>
          <w:rFonts w:ascii="Times New Roman" w:hAnsi="Times New Roman" w:cs="Times New Roman"/>
          <w:color w:val="000000"/>
          <w:sz w:val="24"/>
          <w:szCs w:val="24"/>
        </w:rPr>
      </w:pPr>
    </w:p>
    <w:p w14:paraId="4600E48D" w14:textId="77777777" w:rsidR="006F7534" w:rsidRDefault="006F7534" w:rsidP="006F7534">
      <w:pPr>
        <w:widowControl w:val="0"/>
        <w:pBdr>
          <w:top w:val="nil"/>
          <w:left w:val="nil"/>
          <w:bottom w:val="nil"/>
          <w:right w:val="nil"/>
          <w:between w:val="nil"/>
        </w:pBdr>
        <w:ind w:left="4790" w:right="369"/>
        <w:rPr>
          <w:rFonts w:ascii="Times New Roman" w:hAnsi="Times New Roman" w:cs="Times New Roman"/>
          <w:color w:val="000000"/>
          <w:sz w:val="24"/>
          <w:szCs w:val="24"/>
        </w:rPr>
      </w:pPr>
    </w:p>
    <w:p w14:paraId="3D76C190" w14:textId="77777777" w:rsidR="006F7534" w:rsidRDefault="006F7534" w:rsidP="006F7534">
      <w:pPr>
        <w:widowControl w:val="0"/>
        <w:pBdr>
          <w:top w:val="nil"/>
          <w:left w:val="nil"/>
          <w:bottom w:val="nil"/>
          <w:right w:val="nil"/>
          <w:between w:val="nil"/>
        </w:pBdr>
        <w:ind w:left="4790" w:right="369"/>
        <w:rPr>
          <w:rFonts w:ascii="Times New Roman" w:hAnsi="Times New Roman" w:cs="Times New Roman"/>
          <w:color w:val="000000"/>
          <w:sz w:val="24"/>
          <w:szCs w:val="24"/>
        </w:rPr>
      </w:pPr>
    </w:p>
    <w:p w14:paraId="0000003C" w14:textId="20A65A8B" w:rsidR="005803A4" w:rsidRPr="000E2057" w:rsidRDefault="005803A4" w:rsidP="006F7534">
      <w:pPr>
        <w:widowControl w:val="0"/>
        <w:pBdr>
          <w:top w:val="nil"/>
          <w:left w:val="nil"/>
          <w:bottom w:val="nil"/>
          <w:right w:val="nil"/>
          <w:between w:val="nil"/>
        </w:pBdr>
        <w:ind w:right="369"/>
        <w:rPr>
          <w:rFonts w:ascii="Times New Roman" w:hAnsi="Times New Roman" w:cs="Times New Roman"/>
          <w:color w:val="000000"/>
          <w:sz w:val="24"/>
          <w:szCs w:val="24"/>
        </w:rPr>
      </w:pPr>
    </w:p>
    <w:sectPr w:rsidR="005803A4" w:rsidRPr="000E2057" w:rsidSect="000E20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DE4"/>
    <w:multiLevelType w:val="hybridMultilevel"/>
    <w:tmpl w:val="829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31847"/>
    <w:multiLevelType w:val="hybridMultilevel"/>
    <w:tmpl w:val="2196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41C7A"/>
    <w:multiLevelType w:val="hybridMultilevel"/>
    <w:tmpl w:val="3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5749"/>
    <w:multiLevelType w:val="hybridMultilevel"/>
    <w:tmpl w:val="18E8FC22"/>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4" w15:restartNumberingAfterBreak="0">
    <w:nsid w:val="427B2A45"/>
    <w:multiLevelType w:val="hybridMultilevel"/>
    <w:tmpl w:val="950EC93A"/>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466F6309"/>
    <w:multiLevelType w:val="hybridMultilevel"/>
    <w:tmpl w:val="0BF6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E4BD2"/>
    <w:multiLevelType w:val="hybridMultilevel"/>
    <w:tmpl w:val="F08A874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01C31CF"/>
    <w:multiLevelType w:val="hybridMultilevel"/>
    <w:tmpl w:val="FDF4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8663A"/>
    <w:multiLevelType w:val="hybridMultilevel"/>
    <w:tmpl w:val="047C774C"/>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9" w15:restartNumberingAfterBreak="0">
    <w:nsid w:val="7D655919"/>
    <w:multiLevelType w:val="hybridMultilevel"/>
    <w:tmpl w:val="51C67284"/>
    <w:lvl w:ilvl="0" w:tplc="0C3A87E8">
      <w:numFmt w:val="bullet"/>
      <w:lvlText w:val="•"/>
      <w:lvlJc w:val="left"/>
      <w:pPr>
        <w:ind w:left="811" w:hanging="360"/>
      </w:pPr>
      <w:rPr>
        <w:rFonts w:ascii="Times New Roman" w:eastAsia="Arial"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2"/>
  </w:num>
  <w:num w:numId="6">
    <w:abstractNumId w:val="3"/>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A4"/>
    <w:rsid w:val="00093B3F"/>
    <w:rsid w:val="000E2057"/>
    <w:rsid w:val="000F6BCA"/>
    <w:rsid w:val="001F78E2"/>
    <w:rsid w:val="00262B57"/>
    <w:rsid w:val="0032476C"/>
    <w:rsid w:val="00454EFD"/>
    <w:rsid w:val="004D788B"/>
    <w:rsid w:val="005741E6"/>
    <w:rsid w:val="005803A4"/>
    <w:rsid w:val="006F7534"/>
    <w:rsid w:val="00712B0A"/>
    <w:rsid w:val="0071326A"/>
    <w:rsid w:val="007321E8"/>
    <w:rsid w:val="00885276"/>
    <w:rsid w:val="009E58B6"/>
    <w:rsid w:val="00D03A61"/>
    <w:rsid w:val="00E72772"/>
    <w:rsid w:val="00FF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4A18"/>
  <w15:docId w15:val="{F0A5D64A-0294-4EEF-8BC3-0DFD1C4F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2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Harbaugh</dc:creator>
  <cp:lastModifiedBy>Denise Sheak</cp:lastModifiedBy>
  <cp:revision>3</cp:revision>
  <dcterms:created xsi:type="dcterms:W3CDTF">2021-09-30T12:40:00Z</dcterms:created>
  <dcterms:modified xsi:type="dcterms:W3CDTF">2022-06-14T14:28:00Z</dcterms:modified>
</cp:coreProperties>
</file>